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03F" w:rsidRPr="00F313DA" w:rsidRDefault="008B5144" w:rsidP="0094503F">
      <w:pPr>
        <w:widowControl w:val="0"/>
        <w:spacing w:line="0" w:lineRule="atLeast"/>
        <w:jc w:val="both"/>
        <w:rPr>
          <w:rFonts w:cs="Arial"/>
          <w:b/>
          <w:snapToGrid w:val="0"/>
          <w:color w:val="000000"/>
          <w:u w:val="single" w:color="000000"/>
          <w:lang w:val="en-GB"/>
        </w:rPr>
      </w:pPr>
      <w:r>
        <w:rPr>
          <w:rFonts w:cs="Arial"/>
          <w:b/>
          <w:snapToGrid w:val="0"/>
          <w:color w:val="000000"/>
          <w:u w:val="single" w:color="000000"/>
          <w:lang w:val="en-GB"/>
        </w:rPr>
        <w:t xml:space="preserve">General </w:t>
      </w:r>
      <w:r w:rsidR="0094503F" w:rsidRPr="00F313DA">
        <w:rPr>
          <w:rFonts w:cs="Arial"/>
          <w:b/>
          <w:snapToGrid w:val="0"/>
          <w:color w:val="000000"/>
          <w:u w:val="single" w:color="000000"/>
          <w:lang w:val="en-GB"/>
        </w:rPr>
        <w:t>Description</w:t>
      </w:r>
    </w:p>
    <w:p w:rsidR="009C31E0" w:rsidRPr="00D13990" w:rsidRDefault="009422AA" w:rsidP="0066710E">
      <w:pPr>
        <w:autoSpaceDE w:val="0"/>
        <w:autoSpaceDN w:val="0"/>
        <w:adjustRightInd w:val="0"/>
        <w:jc w:val="both"/>
        <w:rPr>
          <w:rFonts w:cs="Arial"/>
          <w:snapToGrid w:val="0"/>
          <w:color w:val="000000"/>
          <w:u w:color="000000"/>
          <w:lang w:val="en-GB"/>
        </w:rPr>
      </w:pPr>
      <w:r>
        <w:rPr>
          <w:rFonts w:cs="Arial"/>
          <w:snapToGrid w:val="0"/>
          <w:color w:val="000000"/>
          <w:u w:color="000000"/>
          <w:lang w:val="en-GB"/>
        </w:rPr>
        <w:t>Modular, ultra-slim</w:t>
      </w:r>
      <w:r w:rsidR="001C4F11">
        <w:rPr>
          <w:rFonts w:cs="Arial"/>
          <w:snapToGrid w:val="0"/>
          <w:color w:val="000000"/>
          <w:u w:color="000000"/>
          <w:lang w:val="en-GB"/>
        </w:rPr>
        <w:t xml:space="preserve"> </w:t>
      </w:r>
      <w:r w:rsidR="007D28E4">
        <w:rPr>
          <w:rFonts w:cs="Arial"/>
          <w:snapToGrid w:val="0"/>
          <w:color w:val="000000"/>
          <w:u w:color="000000"/>
          <w:lang w:val="en-GB"/>
        </w:rPr>
        <w:t>(</w:t>
      </w:r>
      <w:r w:rsidR="00F570B0">
        <w:rPr>
          <w:rFonts w:cs="Arial"/>
          <w:snapToGrid w:val="0"/>
          <w:color w:val="000000"/>
          <w:u w:color="000000"/>
          <w:lang w:val="en-GB"/>
        </w:rPr>
        <w:t>max</w:t>
      </w:r>
      <w:r w:rsidR="00E37EC1">
        <w:rPr>
          <w:rFonts w:cs="Arial"/>
          <w:snapToGrid w:val="0"/>
          <w:color w:val="000000"/>
          <w:u w:color="000000"/>
          <w:lang w:val="en-GB"/>
        </w:rPr>
        <w:t>imum</w:t>
      </w:r>
      <w:r w:rsidR="00F570B0">
        <w:rPr>
          <w:rFonts w:cs="Arial"/>
          <w:snapToGrid w:val="0"/>
          <w:color w:val="000000"/>
          <w:u w:color="000000"/>
          <w:lang w:val="en-GB"/>
        </w:rPr>
        <w:t xml:space="preserve"> height </w:t>
      </w:r>
      <w:r w:rsidR="007D28E4">
        <w:rPr>
          <w:rFonts w:cs="Arial"/>
          <w:snapToGrid w:val="0"/>
          <w:color w:val="000000"/>
          <w:u w:color="000000"/>
          <w:lang w:val="en-GB"/>
        </w:rPr>
        <w:t>400 mm)</w:t>
      </w:r>
      <w:r>
        <w:rPr>
          <w:rFonts w:cs="Arial"/>
          <w:snapToGrid w:val="0"/>
          <w:color w:val="000000"/>
          <w:u w:color="000000"/>
          <w:lang w:val="en-GB"/>
        </w:rPr>
        <w:t xml:space="preserve"> ventilation</w:t>
      </w:r>
      <w:r w:rsidR="009867FB" w:rsidRPr="009867FB">
        <w:rPr>
          <w:rFonts w:cs="Arial"/>
          <w:snapToGrid w:val="0"/>
          <w:color w:val="000000"/>
          <w:u w:color="000000"/>
          <w:lang w:val="en-GB"/>
        </w:rPr>
        <w:t xml:space="preserve"> </w:t>
      </w:r>
      <w:r w:rsidR="009867FB">
        <w:rPr>
          <w:rFonts w:cs="Arial"/>
          <w:snapToGrid w:val="0"/>
          <w:color w:val="000000"/>
          <w:u w:color="000000"/>
          <w:lang w:val="en-GB"/>
        </w:rPr>
        <w:t>unit</w:t>
      </w:r>
      <w:r>
        <w:rPr>
          <w:rFonts w:cs="Arial"/>
          <w:snapToGrid w:val="0"/>
          <w:color w:val="000000"/>
          <w:u w:color="000000"/>
          <w:lang w:val="en-GB"/>
        </w:rPr>
        <w:t xml:space="preserve"> </w:t>
      </w:r>
      <w:r w:rsidR="005C1CBB">
        <w:rPr>
          <w:rFonts w:cs="Arial"/>
          <w:snapToGrid w:val="0"/>
          <w:color w:val="000000"/>
          <w:u w:color="000000"/>
          <w:lang w:val="en-US"/>
        </w:rPr>
        <w:t xml:space="preserve">with option </w:t>
      </w:r>
      <w:r w:rsidR="009867FB">
        <w:rPr>
          <w:rFonts w:cs="Arial"/>
          <w:snapToGrid w:val="0"/>
          <w:color w:val="000000"/>
          <w:u w:color="000000"/>
          <w:lang w:val="en-GB"/>
        </w:rPr>
        <w:t xml:space="preserve">to </w:t>
      </w:r>
      <w:r w:rsidR="009867FB" w:rsidRPr="00D13990">
        <w:rPr>
          <w:rFonts w:cs="Arial"/>
          <w:snapToGrid w:val="0"/>
          <w:color w:val="000000"/>
          <w:u w:color="000000"/>
          <w:lang w:val="en-GB"/>
        </w:rPr>
        <w:t xml:space="preserve">include built-in automated control </w:t>
      </w:r>
      <w:r w:rsidR="0066710E">
        <w:rPr>
          <w:rFonts w:cs="Arial"/>
          <w:snapToGrid w:val="0"/>
          <w:color w:val="000000"/>
          <w:u w:color="000000"/>
          <w:lang w:val="en-GB"/>
        </w:rPr>
        <w:t>designed</w:t>
      </w:r>
      <w:r w:rsidR="00C327C0">
        <w:rPr>
          <w:rFonts w:cs="Arial"/>
          <w:snapToGrid w:val="0"/>
          <w:color w:val="000000"/>
          <w:u w:color="000000"/>
          <w:lang w:val="en-GB"/>
        </w:rPr>
        <w:t xml:space="preserve"> </w:t>
      </w:r>
      <w:r w:rsidR="0066710E">
        <w:rPr>
          <w:rFonts w:cs="Arial"/>
          <w:snapToGrid w:val="0"/>
          <w:color w:val="000000"/>
          <w:u w:color="000000"/>
          <w:lang w:val="en-GB"/>
        </w:rPr>
        <w:t>to meet all energy efficiency related requirements as dictated by Ecodesign Directive 2009/125/CE</w:t>
      </w:r>
      <w:r w:rsidR="007D28E4">
        <w:rPr>
          <w:rFonts w:cs="Arial"/>
          <w:snapToGrid w:val="0"/>
          <w:color w:val="000000"/>
          <w:u w:color="000000"/>
          <w:lang w:val="en-GB"/>
        </w:rPr>
        <w:t xml:space="preserve">, </w:t>
      </w:r>
      <w:r w:rsidR="004F4EB9">
        <w:rPr>
          <w:rFonts w:cs="Arial"/>
          <w:snapToGrid w:val="0"/>
          <w:color w:val="000000"/>
          <w:u w:color="000000"/>
          <w:lang w:val="en-GB"/>
        </w:rPr>
        <w:t xml:space="preserve">to be </w:t>
      </w:r>
      <w:r w:rsidR="00420175">
        <w:rPr>
          <w:rFonts w:cs="Arial"/>
          <w:snapToGrid w:val="0"/>
          <w:color w:val="000000"/>
          <w:u w:color="000000"/>
          <w:lang w:val="en-GB"/>
        </w:rPr>
        <w:t xml:space="preserve">available in several </w:t>
      </w:r>
      <w:r w:rsidR="00964285">
        <w:rPr>
          <w:rFonts w:cs="Arial"/>
          <w:snapToGrid w:val="0"/>
          <w:color w:val="000000"/>
          <w:u w:color="000000"/>
          <w:lang w:val="en-GB"/>
        </w:rPr>
        <w:t>assemblies</w:t>
      </w:r>
      <w:r w:rsidR="00DA60E1">
        <w:rPr>
          <w:rFonts w:cs="Arial"/>
          <w:snapToGrid w:val="0"/>
          <w:color w:val="000000"/>
          <w:u w:color="000000"/>
          <w:lang w:val="en-GB"/>
        </w:rPr>
        <w:t>: single flow, aligned dual-flow and adjacent</w:t>
      </w:r>
      <w:r w:rsidR="0066710E">
        <w:rPr>
          <w:rFonts w:cs="Arial"/>
          <w:snapToGrid w:val="0"/>
          <w:color w:val="000000"/>
          <w:u w:color="000000"/>
          <w:lang w:val="en-GB"/>
        </w:rPr>
        <w:t xml:space="preserve"> </w:t>
      </w:r>
      <w:r w:rsidR="00DA60E1">
        <w:rPr>
          <w:rFonts w:cs="Arial"/>
          <w:snapToGrid w:val="0"/>
          <w:color w:val="000000"/>
          <w:u w:color="000000"/>
          <w:lang w:val="en-GB"/>
        </w:rPr>
        <w:t>dual-flow</w:t>
      </w:r>
      <w:r w:rsidR="0066710E">
        <w:rPr>
          <w:rFonts w:cs="Arial"/>
          <w:snapToGrid w:val="0"/>
          <w:color w:val="000000"/>
          <w:u w:color="000000"/>
          <w:lang w:val="en-GB"/>
        </w:rPr>
        <w:t>.</w:t>
      </w:r>
      <w:r w:rsidR="007D28E4">
        <w:rPr>
          <w:rFonts w:cs="Arial"/>
          <w:snapToGrid w:val="0"/>
          <w:color w:val="000000"/>
          <w:u w:color="000000"/>
          <w:lang w:val="en-GB"/>
        </w:rPr>
        <w:t xml:space="preserve"> </w:t>
      </w:r>
      <w:r w:rsidR="004E70AB">
        <w:rPr>
          <w:rFonts w:cs="Arial"/>
          <w:snapToGrid w:val="0"/>
          <w:color w:val="000000"/>
          <w:u w:color="000000"/>
          <w:lang w:val="en-GB"/>
        </w:rPr>
        <w:t xml:space="preserve">Unit </w:t>
      </w:r>
      <w:r w:rsidR="0040795C">
        <w:rPr>
          <w:rFonts w:cs="Arial"/>
          <w:snapToGrid w:val="0"/>
          <w:color w:val="000000"/>
          <w:u w:color="000000"/>
          <w:lang w:val="en-GB"/>
        </w:rPr>
        <w:t xml:space="preserve">to be </w:t>
      </w:r>
      <w:r w:rsidR="004E70AB">
        <w:rPr>
          <w:rFonts w:cs="Arial"/>
          <w:snapToGrid w:val="0"/>
          <w:color w:val="000000"/>
          <w:u w:color="000000"/>
          <w:lang w:val="en-GB"/>
        </w:rPr>
        <w:t>available</w:t>
      </w:r>
      <w:r w:rsidR="001F38F2">
        <w:rPr>
          <w:rFonts w:cs="Arial"/>
          <w:snapToGrid w:val="0"/>
          <w:color w:val="000000"/>
          <w:u w:color="000000"/>
          <w:lang w:val="en-GB"/>
        </w:rPr>
        <w:t xml:space="preserve"> </w:t>
      </w:r>
      <w:r w:rsidR="00E139A0">
        <w:rPr>
          <w:rFonts w:cs="Arial"/>
          <w:snapToGrid w:val="0"/>
          <w:color w:val="000000"/>
          <w:u w:color="000000"/>
          <w:lang w:val="en-GB"/>
        </w:rPr>
        <w:t>in a minimum of</w:t>
      </w:r>
      <w:r w:rsidR="00C95E31">
        <w:rPr>
          <w:rFonts w:cs="Arial"/>
          <w:snapToGrid w:val="0"/>
          <w:color w:val="000000"/>
          <w:u w:color="000000"/>
          <w:lang w:val="en-GB"/>
        </w:rPr>
        <w:t xml:space="preserve"> </w:t>
      </w:r>
      <w:r w:rsidR="004E70AB">
        <w:rPr>
          <w:rFonts w:cs="Arial"/>
          <w:snapToGrid w:val="0"/>
          <w:color w:val="000000"/>
          <w:u w:color="000000"/>
          <w:lang w:val="en-GB"/>
        </w:rPr>
        <w:t xml:space="preserve">three </w:t>
      </w:r>
      <w:r w:rsidR="00964285">
        <w:rPr>
          <w:rFonts w:cs="Arial"/>
          <w:snapToGrid w:val="0"/>
          <w:color w:val="000000"/>
          <w:u w:color="000000"/>
          <w:lang w:val="en-GB"/>
        </w:rPr>
        <w:t xml:space="preserve">(3) </w:t>
      </w:r>
      <w:r w:rsidR="00CB49F8">
        <w:rPr>
          <w:rFonts w:cs="Arial"/>
          <w:snapToGrid w:val="0"/>
          <w:color w:val="000000"/>
          <w:u w:color="000000"/>
          <w:lang w:val="en-GB"/>
        </w:rPr>
        <w:t>configurations to match all installation sites; the horizontal ceiling-mounted</w:t>
      </w:r>
      <w:r w:rsidR="00511A3E">
        <w:rPr>
          <w:rFonts w:cs="Arial"/>
          <w:snapToGrid w:val="0"/>
          <w:color w:val="000000"/>
          <w:u w:color="000000"/>
          <w:lang w:val="en-GB"/>
        </w:rPr>
        <w:t xml:space="preserve"> (bottom access)</w:t>
      </w:r>
      <w:r w:rsidR="00602AE4">
        <w:rPr>
          <w:rFonts w:cs="Arial"/>
          <w:snapToGrid w:val="0"/>
          <w:color w:val="000000"/>
          <w:u w:color="000000"/>
          <w:lang w:val="en-GB"/>
        </w:rPr>
        <w:t>,</w:t>
      </w:r>
      <w:r w:rsidR="00DF27DB">
        <w:rPr>
          <w:rFonts w:cs="Arial"/>
          <w:snapToGrid w:val="0"/>
          <w:color w:val="000000"/>
          <w:u w:color="000000"/>
          <w:lang w:val="en-GB"/>
        </w:rPr>
        <w:t xml:space="preserve"> </w:t>
      </w:r>
      <w:r w:rsidR="00602AE4">
        <w:rPr>
          <w:rFonts w:cs="Arial"/>
          <w:snapToGrid w:val="0"/>
          <w:color w:val="000000"/>
          <w:u w:color="000000"/>
          <w:lang w:val="en-GB"/>
        </w:rPr>
        <w:t xml:space="preserve">the horizontal floor-mounted </w:t>
      </w:r>
      <w:r w:rsidR="00511A3E">
        <w:rPr>
          <w:rFonts w:cs="Arial"/>
          <w:snapToGrid w:val="0"/>
          <w:color w:val="000000"/>
          <w:u w:color="000000"/>
          <w:lang w:val="en-GB"/>
        </w:rPr>
        <w:t xml:space="preserve">(top access) </w:t>
      </w:r>
      <w:r w:rsidR="00602AE4">
        <w:rPr>
          <w:rFonts w:cs="Arial"/>
          <w:snapToGrid w:val="0"/>
          <w:color w:val="000000"/>
          <w:u w:color="000000"/>
          <w:lang w:val="en-GB"/>
        </w:rPr>
        <w:t xml:space="preserve">and the vertical wall-mounted </w:t>
      </w:r>
      <w:r w:rsidR="006B6A3E">
        <w:rPr>
          <w:rFonts w:cs="Arial"/>
          <w:snapToGrid w:val="0"/>
          <w:color w:val="000000"/>
          <w:u w:color="000000"/>
          <w:lang w:val="en-GB"/>
        </w:rPr>
        <w:t>configuration</w:t>
      </w:r>
      <w:r w:rsidR="00511A3E">
        <w:rPr>
          <w:rFonts w:cs="Arial"/>
          <w:snapToGrid w:val="0"/>
          <w:color w:val="000000"/>
          <w:u w:color="000000"/>
          <w:lang w:val="en-GB"/>
        </w:rPr>
        <w:t xml:space="preserve"> (front access)</w:t>
      </w:r>
      <w:r w:rsidR="00125214">
        <w:rPr>
          <w:rFonts w:cs="Arial"/>
          <w:snapToGrid w:val="0"/>
          <w:color w:val="000000"/>
          <w:u w:color="000000"/>
          <w:lang w:val="en-GB"/>
        </w:rPr>
        <w:t>.</w:t>
      </w:r>
      <w:r w:rsidR="00F34ED3">
        <w:rPr>
          <w:rFonts w:cs="Arial"/>
          <w:snapToGrid w:val="0"/>
          <w:color w:val="000000"/>
          <w:u w:color="000000"/>
          <w:lang w:val="en-GB"/>
        </w:rPr>
        <w:t xml:space="preserve"> </w:t>
      </w:r>
      <w:r w:rsidR="00E37EC1">
        <w:rPr>
          <w:rFonts w:cs="Arial"/>
          <w:snapToGrid w:val="0"/>
          <w:color w:val="000000"/>
          <w:u w:color="000000"/>
          <w:lang w:val="en-GB"/>
        </w:rPr>
        <w:t>Maximum</w:t>
      </w:r>
      <w:r w:rsidR="00DF27DB">
        <w:rPr>
          <w:rFonts w:cs="Arial"/>
          <w:snapToGrid w:val="0"/>
          <w:color w:val="000000"/>
          <w:u w:color="000000"/>
          <w:lang w:val="en-GB"/>
        </w:rPr>
        <w:t xml:space="preserve"> </w:t>
      </w:r>
      <w:r w:rsidR="00E37EC1">
        <w:rPr>
          <w:rFonts w:cs="Arial"/>
          <w:snapToGrid w:val="0"/>
          <w:color w:val="000000"/>
          <w:u w:color="000000"/>
          <w:lang w:val="en-GB"/>
        </w:rPr>
        <w:t>u</w:t>
      </w:r>
      <w:r w:rsidR="00964285">
        <w:rPr>
          <w:rFonts w:cs="Arial"/>
          <w:snapToGrid w:val="0"/>
          <w:color w:val="000000"/>
          <w:u w:color="000000"/>
          <w:lang w:val="en-GB"/>
        </w:rPr>
        <w:t>nit</w:t>
      </w:r>
      <w:r w:rsidR="00F570B0">
        <w:rPr>
          <w:rFonts w:cs="Arial"/>
          <w:snapToGrid w:val="0"/>
          <w:color w:val="000000"/>
          <w:u w:color="000000"/>
          <w:lang w:val="en-GB"/>
        </w:rPr>
        <w:t xml:space="preserve"> </w:t>
      </w:r>
      <w:r w:rsidR="00B90B69">
        <w:rPr>
          <w:rFonts w:cs="Arial"/>
          <w:snapToGrid w:val="0"/>
          <w:color w:val="000000"/>
          <w:u w:color="000000"/>
          <w:lang w:val="en-GB"/>
        </w:rPr>
        <w:t>casing</w:t>
      </w:r>
      <w:r w:rsidR="004C1392">
        <w:rPr>
          <w:rFonts w:cs="Arial"/>
          <w:snapToGrid w:val="0"/>
          <w:color w:val="000000"/>
          <w:u w:color="000000"/>
          <w:lang w:val="en-GB"/>
        </w:rPr>
        <w:t xml:space="preserve"> </w:t>
      </w:r>
      <w:r w:rsidR="00B90B69">
        <w:rPr>
          <w:rFonts w:cs="Arial"/>
          <w:snapToGrid w:val="0"/>
          <w:color w:val="000000"/>
          <w:u w:color="000000"/>
          <w:lang w:val="en-GB"/>
        </w:rPr>
        <w:t xml:space="preserve">width </w:t>
      </w:r>
      <w:r w:rsidR="004C1392">
        <w:rPr>
          <w:rFonts w:cs="Arial"/>
          <w:snapToGrid w:val="0"/>
          <w:color w:val="000000"/>
          <w:u w:color="000000"/>
          <w:lang w:val="en-GB"/>
        </w:rPr>
        <w:t xml:space="preserve">should not exceed </w:t>
      </w:r>
      <w:r w:rsidR="00B90B69">
        <w:rPr>
          <w:rFonts w:cs="Arial"/>
          <w:snapToGrid w:val="0"/>
          <w:color w:val="000000"/>
          <w:u w:color="000000"/>
          <w:lang w:val="en-GB"/>
        </w:rPr>
        <w:t>1,880 mm</w:t>
      </w:r>
      <w:r w:rsidR="004C1392">
        <w:rPr>
          <w:rFonts w:cs="Arial"/>
          <w:snapToGrid w:val="0"/>
          <w:color w:val="000000"/>
          <w:u w:color="000000"/>
          <w:lang w:val="en-GB"/>
        </w:rPr>
        <w:t xml:space="preserve"> to</w:t>
      </w:r>
      <w:r w:rsidR="00AC4444">
        <w:rPr>
          <w:rFonts w:cs="Arial"/>
          <w:snapToGrid w:val="0"/>
          <w:color w:val="000000"/>
          <w:u w:color="000000"/>
          <w:lang w:val="en-GB"/>
        </w:rPr>
        <w:t xml:space="preserve"> minimise unit footprint</w:t>
      </w:r>
      <w:r w:rsidR="00021660">
        <w:rPr>
          <w:rFonts w:cs="Arial"/>
          <w:snapToGrid w:val="0"/>
          <w:color w:val="000000"/>
          <w:u w:color="000000"/>
          <w:lang w:val="en-GB"/>
        </w:rPr>
        <w:t xml:space="preserve">; </w:t>
      </w:r>
      <w:r w:rsidR="004C1392">
        <w:rPr>
          <w:rFonts w:cs="Arial"/>
          <w:snapToGrid w:val="0"/>
          <w:color w:val="000000"/>
          <w:u w:color="000000"/>
          <w:lang w:val="en-GB"/>
        </w:rPr>
        <w:t>nominal</w:t>
      </w:r>
      <w:r w:rsidR="00021660">
        <w:rPr>
          <w:rFonts w:cs="Arial"/>
          <w:snapToGrid w:val="0"/>
          <w:color w:val="000000"/>
          <w:u w:color="000000"/>
          <w:lang w:val="en-GB"/>
        </w:rPr>
        <w:t xml:space="preserve"> airflow range</w:t>
      </w:r>
      <w:r w:rsidR="00A30E75">
        <w:rPr>
          <w:rFonts w:cs="Arial"/>
          <w:snapToGrid w:val="0"/>
          <w:color w:val="000000"/>
          <w:u w:color="000000"/>
          <w:lang w:val="en-GB"/>
        </w:rPr>
        <w:t>:</w:t>
      </w:r>
      <w:r w:rsidR="00021660">
        <w:rPr>
          <w:rFonts w:cs="Arial"/>
          <w:snapToGrid w:val="0"/>
          <w:color w:val="000000"/>
          <w:u w:color="000000"/>
          <w:lang w:val="en-GB"/>
        </w:rPr>
        <w:t xml:space="preserve"> </w:t>
      </w:r>
      <w:r w:rsidR="009B779E">
        <w:rPr>
          <w:rFonts w:cs="Arial"/>
          <w:snapToGrid w:val="0"/>
          <w:color w:val="000000"/>
          <w:u w:color="000000"/>
          <w:lang w:val="en-GB"/>
        </w:rPr>
        <w:t>1,000</w:t>
      </w:r>
      <w:r w:rsidR="00021660">
        <w:rPr>
          <w:rFonts w:cs="Arial"/>
          <w:snapToGrid w:val="0"/>
          <w:color w:val="000000"/>
          <w:u w:color="000000"/>
          <w:lang w:val="en-GB"/>
        </w:rPr>
        <w:t xml:space="preserve"> to 6,</w:t>
      </w:r>
      <w:r w:rsidR="009B779E">
        <w:rPr>
          <w:rFonts w:cs="Arial"/>
          <w:snapToGrid w:val="0"/>
          <w:color w:val="000000"/>
          <w:u w:color="000000"/>
          <w:lang w:val="en-GB"/>
        </w:rPr>
        <w:t>0</w:t>
      </w:r>
      <w:r w:rsidR="00021660">
        <w:rPr>
          <w:rFonts w:cs="Arial"/>
          <w:snapToGrid w:val="0"/>
          <w:color w:val="000000"/>
          <w:u w:color="000000"/>
          <w:lang w:val="en-GB"/>
        </w:rPr>
        <w:t>00 m</w:t>
      </w:r>
      <w:r w:rsidR="00021660" w:rsidRPr="00021660">
        <w:rPr>
          <w:rFonts w:cs="Arial"/>
          <w:snapToGrid w:val="0"/>
          <w:color w:val="000000"/>
          <w:u w:color="000000"/>
          <w:vertAlign w:val="superscript"/>
          <w:lang w:val="en-GB"/>
        </w:rPr>
        <w:t>3</w:t>
      </w:r>
      <w:r w:rsidR="00021660">
        <w:rPr>
          <w:rFonts w:cs="Arial"/>
          <w:snapToGrid w:val="0"/>
          <w:color w:val="000000"/>
          <w:u w:color="000000"/>
          <w:lang w:val="en-GB"/>
        </w:rPr>
        <w:t>/h</w:t>
      </w:r>
      <w:r w:rsidR="0071265E">
        <w:rPr>
          <w:rFonts w:cs="Arial"/>
          <w:snapToGrid w:val="0"/>
          <w:color w:val="000000"/>
          <w:u w:color="000000"/>
          <w:lang w:val="en-GB"/>
        </w:rPr>
        <w:t>.</w:t>
      </w:r>
    </w:p>
    <w:p w:rsidR="009422AA" w:rsidRPr="00D13990" w:rsidRDefault="0066710E" w:rsidP="0066710E">
      <w:pPr>
        <w:autoSpaceDE w:val="0"/>
        <w:autoSpaceDN w:val="0"/>
        <w:adjustRightInd w:val="0"/>
        <w:jc w:val="both"/>
        <w:rPr>
          <w:rFonts w:cs="Arial"/>
          <w:snapToGrid w:val="0"/>
          <w:color w:val="000000"/>
          <w:u w:color="000000"/>
          <w:lang w:val="en-GB"/>
        </w:rPr>
      </w:pPr>
      <w:r w:rsidRPr="00D13990">
        <w:rPr>
          <w:rFonts w:cs="Arial"/>
          <w:snapToGrid w:val="0"/>
          <w:color w:val="000000"/>
          <w:u w:color="00000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3192"/>
        <w:gridCol w:w="3130"/>
      </w:tblGrid>
      <w:tr w:rsidR="009C31E0" w:rsidRPr="00F91E5F" w:rsidTr="00EA0E58">
        <w:trPr>
          <w:jc w:val="center"/>
        </w:trPr>
        <w:tc>
          <w:tcPr>
            <w:tcW w:w="10819" w:type="dxa"/>
            <w:gridSpan w:val="3"/>
            <w:shd w:val="clear" w:color="auto" w:fill="auto"/>
            <w:vAlign w:val="center"/>
          </w:tcPr>
          <w:p w:rsidR="009C31E0" w:rsidRPr="00F91E5F" w:rsidRDefault="009C31E0" w:rsidP="00EA0E58">
            <w:pPr>
              <w:widowControl w:val="0"/>
              <w:spacing w:line="0" w:lineRule="atLeast"/>
              <w:jc w:val="center"/>
              <w:rPr>
                <w:rFonts w:cs="Arial"/>
                <w:b/>
                <w:snapToGrid w:val="0"/>
                <w:color w:val="000000"/>
                <w:u w:color="000000"/>
                <w:lang w:val="en-GB"/>
              </w:rPr>
            </w:pPr>
            <w:r w:rsidRPr="00F91E5F">
              <w:rPr>
                <w:rFonts w:cs="Arial"/>
                <w:b/>
                <w:snapToGrid w:val="0"/>
                <w:color w:val="000000"/>
                <w:u w:color="000000"/>
                <w:lang w:val="en-GB"/>
              </w:rPr>
              <w:t xml:space="preserve">Ecodesign Directive 2009/125/CE Requirements for </w:t>
            </w:r>
            <w:r>
              <w:rPr>
                <w:rFonts w:cs="Arial"/>
                <w:b/>
                <w:snapToGrid w:val="0"/>
                <w:color w:val="000000"/>
                <w:u w:color="000000"/>
                <w:lang w:val="en-GB"/>
              </w:rPr>
              <w:t>Uni</w:t>
            </w:r>
            <w:r w:rsidRPr="00F91E5F">
              <w:rPr>
                <w:rFonts w:cs="Arial"/>
                <w:b/>
                <w:snapToGrid w:val="0"/>
                <w:color w:val="000000"/>
                <w:u w:color="000000"/>
                <w:lang w:val="en-GB"/>
              </w:rPr>
              <w:t>directional Ventilation Units</w:t>
            </w:r>
          </w:p>
        </w:tc>
      </w:tr>
      <w:tr w:rsidR="009C31E0" w:rsidRPr="00F91E5F" w:rsidTr="00EA0E58">
        <w:trPr>
          <w:jc w:val="center"/>
        </w:trPr>
        <w:tc>
          <w:tcPr>
            <w:tcW w:w="4361" w:type="dxa"/>
            <w:vMerge w:val="restart"/>
            <w:shd w:val="clear" w:color="auto" w:fill="D9D9D9"/>
            <w:vAlign w:val="center"/>
          </w:tcPr>
          <w:p w:rsidR="009C31E0" w:rsidRPr="009C31E0" w:rsidRDefault="009C31E0" w:rsidP="009C31E0">
            <w:pPr>
              <w:widowControl w:val="0"/>
              <w:spacing w:line="0" w:lineRule="atLeast"/>
              <w:jc w:val="center"/>
              <w:rPr>
                <w:rFonts w:cs="Arial"/>
                <w:snapToGrid w:val="0"/>
                <w:color w:val="000000"/>
                <w:u w:color="000000"/>
                <w:lang w:val="en-GB"/>
              </w:rPr>
            </w:pPr>
            <w:r>
              <w:rPr>
                <w:rFonts w:cs="Arial"/>
                <w:snapToGrid w:val="0"/>
                <w:color w:val="000000"/>
                <w:u w:color="000000"/>
                <w:lang w:val="en-GB"/>
              </w:rPr>
              <w:t>Min. Fan Motor Assembly (FMA) Efficiency %</w:t>
            </w:r>
          </w:p>
        </w:tc>
        <w:tc>
          <w:tcPr>
            <w:tcW w:w="3260" w:type="dxa"/>
            <w:shd w:val="clear" w:color="auto" w:fill="auto"/>
            <w:vAlign w:val="center"/>
          </w:tcPr>
          <w:p w:rsidR="009C31E0" w:rsidRPr="009C31E0" w:rsidRDefault="009C31E0" w:rsidP="009C31E0">
            <w:pPr>
              <w:widowControl w:val="0"/>
              <w:spacing w:line="0" w:lineRule="atLeast"/>
              <w:jc w:val="center"/>
              <w:rPr>
                <w:rFonts w:cs="Arial"/>
                <w:snapToGrid w:val="0"/>
                <w:color w:val="000000"/>
                <w:u w:color="000000"/>
                <w:lang w:val="en-GB"/>
              </w:rPr>
            </w:pPr>
            <w:r>
              <w:rPr>
                <w:rFonts w:cs="Arial"/>
                <w:snapToGrid w:val="0"/>
                <w:color w:val="000000"/>
                <w:u w:color="000000"/>
                <w:lang w:val="en-GB"/>
              </w:rPr>
              <w:t>Abs. Power ≤ 30 kW</w:t>
            </w:r>
          </w:p>
        </w:tc>
        <w:tc>
          <w:tcPr>
            <w:tcW w:w="3198" w:type="dxa"/>
            <w:shd w:val="clear" w:color="auto" w:fill="auto"/>
            <w:vAlign w:val="center"/>
          </w:tcPr>
          <w:p w:rsidR="009C31E0" w:rsidRPr="009C31E0" w:rsidRDefault="009C31E0" w:rsidP="009C31E0">
            <w:pPr>
              <w:widowControl w:val="0"/>
              <w:spacing w:line="0" w:lineRule="atLeast"/>
              <w:jc w:val="center"/>
              <w:rPr>
                <w:rFonts w:cs="Arial"/>
                <w:snapToGrid w:val="0"/>
                <w:color w:val="000000"/>
                <w:u w:color="000000"/>
                <w:lang w:val="en-GB"/>
              </w:rPr>
            </w:pPr>
            <w:r>
              <w:rPr>
                <w:rFonts w:cs="Arial"/>
                <w:snapToGrid w:val="0"/>
                <w:color w:val="000000"/>
                <w:u w:color="000000"/>
                <w:lang w:val="en-GB"/>
              </w:rPr>
              <w:t>6.2 x ln(P) + 42</w:t>
            </w:r>
          </w:p>
        </w:tc>
      </w:tr>
      <w:tr w:rsidR="009C31E0" w:rsidRPr="00F91E5F" w:rsidTr="00EA0E58">
        <w:trPr>
          <w:jc w:val="center"/>
        </w:trPr>
        <w:tc>
          <w:tcPr>
            <w:tcW w:w="4361" w:type="dxa"/>
            <w:vMerge/>
            <w:shd w:val="clear" w:color="auto" w:fill="D9D9D9"/>
            <w:vAlign w:val="center"/>
          </w:tcPr>
          <w:p w:rsidR="009C31E0" w:rsidRPr="00F91E5F" w:rsidRDefault="009C31E0" w:rsidP="009C31E0">
            <w:pPr>
              <w:widowControl w:val="0"/>
              <w:spacing w:line="0" w:lineRule="atLeast"/>
              <w:jc w:val="center"/>
              <w:rPr>
                <w:rFonts w:cs="Arial"/>
                <w:b/>
                <w:snapToGrid w:val="0"/>
                <w:color w:val="000000"/>
                <w:u w:color="000000"/>
                <w:lang w:val="en-GB"/>
              </w:rPr>
            </w:pPr>
          </w:p>
        </w:tc>
        <w:tc>
          <w:tcPr>
            <w:tcW w:w="3260" w:type="dxa"/>
            <w:shd w:val="clear" w:color="auto" w:fill="auto"/>
            <w:vAlign w:val="center"/>
          </w:tcPr>
          <w:p w:rsidR="009C31E0" w:rsidRPr="009C31E0" w:rsidRDefault="009C31E0" w:rsidP="009C31E0">
            <w:pPr>
              <w:widowControl w:val="0"/>
              <w:spacing w:line="0" w:lineRule="atLeast"/>
              <w:jc w:val="center"/>
              <w:rPr>
                <w:rFonts w:cs="Arial"/>
                <w:snapToGrid w:val="0"/>
                <w:color w:val="000000"/>
                <w:u w:color="000000"/>
                <w:lang w:val="en-GB"/>
              </w:rPr>
            </w:pPr>
            <w:r>
              <w:rPr>
                <w:rFonts w:cs="Arial"/>
                <w:snapToGrid w:val="0"/>
                <w:color w:val="000000"/>
                <w:u w:color="000000"/>
                <w:lang w:val="en-GB"/>
              </w:rPr>
              <w:t>Abs. Power &gt; 30 kW</w:t>
            </w:r>
          </w:p>
        </w:tc>
        <w:tc>
          <w:tcPr>
            <w:tcW w:w="3198" w:type="dxa"/>
            <w:shd w:val="clear" w:color="auto" w:fill="auto"/>
            <w:vAlign w:val="center"/>
          </w:tcPr>
          <w:p w:rsidR="009C31E0" w:rsidRPr="009C31E0" w:rsidRDefault="009C31E0" w:rsidP="009C31E0">
            <w:pPr>
              <w:widowControl w:val="0"/>
              <w:spacing w:line="0" w:lineRule="atLeast"/>
              <w:jc w:val="center"/>
              <w:rPr>
                <w:rFonts w:cs="Arial"/>
                <w:snapToGrid w:val="0"/>
                <w:color w:val="000000"/>
                <w:u w:color="000000"/>
                <w:lang w:val="en-GB"/>
              </w:rPr>
            </w:pPr>
            <w:r w:rsidRPr="009C31E0">
              <w:rPr>
                <w:rFonts w:cs="Arial"/>
                <w:snapToGrid w:val="0"/>
                <w:color w:val="000000"/>
                <w:u w:color="000000"/>
                <w:lang w:val="en-GB"/>
              </w:rPr>
              <w:t>63.10 %</w:t>
            </w:r>
          </w:p>
        </w:tc>
      </w:tr>
      <w:tr w:rsidR="009C31E0" w:rsidRPr="00F91E5F" w:rsidTr="00EA0E58">
        <w:trPr>
          <w:jc w:val="center"/>
        </w:trPr>
        <w:tc>
          <w:tcPr>
            <w:tcW w:w="4361" w:type="dxa"/>
            <w:shd w:val="clear" w:color="auto" w:fill="D9D9D9"/>
            <w:vAlign w:val="center"/>
          </w:tcPr>
          <w:p w:rsidR="009C31E0" w:rsidRPr="009C31E0" w:rsidRDefault="009C31E0" w:rsidP="009C31E0">
            <w:pPr>
              <w:widowControl w:val="0"/>
              <w:spacing w:line="0" w:lineRule="atLeast"/>
              <w:jc w:val="center"/>
              <w:rPr>
                <w:rFonts w:cs="Arial"/>
                <w:snapToGrid w:val="0"/>
                <w:color w:val="000000"/>
                <w:u w:color="000000"/>
                <w:lang w:val="en-GB"/>
              </w:rPr>
            </w:pPr>
            <w:r>
              <w:rPr>
                <w:rFonts w:cs="Arial"/>
                <w:snapToGrid w:val="0"/>
                <w:color w:val="000000"/>
                <w:u w:color="000000"/>
                <w:lang w:val="en-GB"/>
              </w:rPr>
              <w:t>Max. Specific Fan Power (SFPint)</w:t>
            </w:r>
          </w:p>
        </w:tc>
        <w:tc>
          <w:tcPr>
            <w:tcW w:w="6458" w:type="dxa"/>
            <w:gridSpan w:val="2"/>
            <w:shd w:val="clear" w:color="auto" w:fill="auto"/>
            <w:vAlign w:val="center"/>
          </w:tcPr>
          <w:p w:rsidR="009C31E0" w:rsidRPr="009C31E0" w:rsidRDefault="009C31E0" w:rsidP="009C31E0">
            <w:pPr>
              <w:widowControl w:val="0"/>
              <w:spacing w:line="0" w:lineRule="atLeast"/>
              <w:jc w:val="center"/>
              <w:rPr>
                <w:rFonts w:cs="Arial"/>
                <w:snapToGrid w:val="0"/>
                <w:color w:val="000000"/>
                <w:u w:color="000000"/>
                <w:lang w:val="en-GB"/>
              </w:rPr>
            </w:pPr>
            <w:r>
              <w:rPr>
                <w:rFonts w:cs="Arial"/>
                <w:snapToGrid w:val="0"/>
                <w:color w:val="000000"/>
                <w:u w:color="000000"/>
                <w:lang w:val="en-GB"/>
              </w:rPr>
              <w:t>230</w:t>
            </w:r>
            <w:r w:rsidR="0067420D">
              <w:rPr>
                <w:rFonts w:cs="Arial"/>
                <w:snapToGrid w:val="0"/>
                <w:color w:val="000000"/>
                <w:u w:color="000000"/>
                <w:lang w:val="en-GB"/>
              </w:rPr>
              <w:t xml:space="preserve"> W/m</w:t>
            </w:r>
            <w:r w:rsidR="0067420D" w:rsidRPr="0067420D">
              <w:rPr>
                <w:rFonts w:cs="Arial"/>
                <w:snapToGrid w:val="0"/>
                <w:color w:val="000000"/>
                <w:u w:color="000000"/>
                <w:vertAlign w:val="superscript"/>
                <w:lang w:val="en-GB"/>
              </w:rPr>
              <w:t>3</w:t>
            </w:r>
            <w:r w:rsidR="0067420D">
              <w:rPr>
                <w:rFonts w:cs="Arial"/>
                <w:snapToGrid w:val="0"/>
                <w:color w:val="000000"/>
                <w:u w:color="000000"/>
                <w:lang w:val="en-GB"/>
              </w:rPr>
              <w:t>s</w:t>
            </w:r>
            <w:r w:rsidR="0067420D" w:rsidRPr="0067420D">
              <w:rPr>
                <w:rFonts w:cs="Arial"/>
                <w:snapToGrid w:val="0"/>
                <w:color w:val="000000"/>
                <w:u w:color="000000"/>
                <w:vertAlign w:val="superscript"/>
                <w:lang w:val="en-GB"/>
              </w:rPr>
              <w:t>-1</w:t>
            </w:r>
          </w:p>
        </w:tc>
      </w:tr>
    </w:tbl>
    <w:p w:rsidR="009C31E0" w:rsidRDefault="009C31E0" w:rsidP="0094503F">
      <w:pPr>
        <w:autoSpaceDE w:val="0"/>
        <w:autoSpaceDN w:val="0"/>
        <w:adjustRightInd w:val="0"/>
        <w:rPr>
          <w:rFonts w:cs="Arial"/>
          <w:snapToGrid w:val="0"/>
          <w:color w:val="000000"/>
          <w:u w:color="00000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4579"/>
        <w:gridCol w:w="3122"/>
      </w:tblGrid>
      <w:tr w:rsidR="0007578E" w:rsidRPr="00F91E5F" w:rsidTr="00EA0E58">
        <w:trPr>
          <w:jc w:val="center"/>
        </w:trPr>
        <w:tc>
          <w:tcPr>
            <w:tcW w:w="10819" w:type="dxa"/>
            <w:gridSpan w:val="3"/>
            <w:shd w:val="clear" w:color="auto" w:fill="auto"/>
            <w:vAlign w:val="center"/>
          </w:tcPr>
          <w:p w:rsidR="0007578E" w:rsidRPr="00F91E5F" w:rsidRDefault="0007578E" w:rsidP="00EA0E58">
            <w:pPr>
              <w:widowControl w:val="0"/>
              <w:spacing w:line="0" w:lineRule="atLeast"/>
              <w:jc w:val="center"/>
              <w:rPr>
                <w:rFonts w:cs="Arial"/>
                <w:b/>
                <w:snapToGrid w:val="0"/>
                <w:color w:val="000000"/>
                <w:u w:color="000000"/>
                <w:lang w:val="en-GB"/>
              </w:rPr>
            </w:pPr>
            <w:r w:rsidRPr="00F91E5F">
              <w:rPr>
                <w:rFonts w:cs="Arial"/>
                <w:b/>
                <w:snapToGrid w:val="0"/>
                <w:color w:val="000000"/>
                <w:u w:color="000000"/>
                <w:lang w:val="en-GB"/>
              </w:rPr>
              <w:t>Ecodesign Directive 2009/125/CE Requirements for Bidirectional Ventilation Units</w:t>
            </w:r>
          </w:p>
        </w:tc>
      </w:tr>
      <w:tr w:rsidR="0007578E" w:rsidRPr="00F91E5F" w:rsidTr="00EA0E58">
        <w:trPr>
          <w:jc w:val="center"/>
        </w:trPr>
        <w:tc>
          <w:tcPr>
            <w:tcW w:w="2943" w:type="dxa"/>
            <w:shd w:val="clear" w:color="auto" w:fill="D9D9D9"/>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Non-Heat Recovery Units</w:t>
            </w:r>
          </w:p>
        </w:tc>
        <w:tc>
          <w:tcPr>
            <w:tcW w:w="7876" w:type="dxa"/>
            <w:gridSpan w:val="2"/>
            <w:shd w:val="clear" w:color="auto" w:fill="auto"/>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Unacceptable</w:t>
            </w:r>
          </w:p>
        </w:tc>
      </w:tr>
      <w:tr w:rsidR="0007578E" w:rsidRPr="00F91E5F" w:rsidTr="00EA0E58">
        <w:trPr>
          <w:trHeight w:val="225"/>
          <w:jc w:val="center"/>
        </w:trPr>
        <w:tc>
          <w:tcPr>
            <w:tcW w:w="2943" w:type="dxa"/>
            <w:vMerge w:val="restart"/>
            <w:shd w:val="clear" w:color="auto" w:fill="D9D9D9"/>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Heat Recovery Systems without Heat Transfer Fluid (</w:t>
            </w:r>
            <w:r w:rsidR="008E43F2">
              <w:rPr>
                <w:rFonts w:cs="Arial"/>
                <w:snapToGrid w:val="0"/>
                <w:color w:val="000000"/>
                <w:u w:color="000000"/>
                <w:lang w:val="en-GB"/>
              </w:rPr>
              <w:t>e.g.</w:t>
            </w:r>
            <w:r w:rsidR="00BB0759">
              <w:rPr>
                <w:rFonts w:cs="Arial"/>
                <w:snapToGrid w:val="0"/>
                <w:color w:val="000000"/>
                <w:u w:color="000000"/>
                <w:lang w:val="en-GB"/>
              </w:rPr>
              <w:t xml:space="preserve"> </w:t>
            </w:r>
            <w:r w:rsidRPr="00F91E5F">
              <w:rPr>
                <w:rFonts w:cs="Arial"/>
                <w:snapToGrid w:val="0"/>
                <w:color w:val="000000"/>
                <w:u w:color="000000"/>
                <w:lang w:val="en-GB"/>
              </w:rPr>
              <w:t>plate heat exchangers, rotary heat wheels)</w:t>
            </w:r>
          </w:p>
        </w:tc>
        <w:tc>
          <w:tcPr>
            <w:tcW w:w="4678" w:type="dxa"/>
            <w:shd w:val="clear" w:color="auto" w:fill="auto"/>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Minimum Efficiency (h) of Recuperator</w:t>
            </w:r>
          </w:p>
        </w:tc>
        <w:tc>
          <w:tcPr>
            <w:tcW w:w="3198" w:type="dxa"/>
            <w:shd w:val="clear" w:color="auto" w:fill="auto"/>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73%</w:t>
            </w:r>
          </w:p>
        </w:tc>
      </w:tr>
      <w:tr w:rsidR="0007578E" w:rsidRPr="00F91E5F" w:rsidTr="00EA0E58">
        <w:trPr>
          <w:trHeight w:val="275"/>
          <w:jc w:val="center"/>
        </w:trPr>
        <w:tc>
          <w:tcPr>
            <w:tcW w:w="2943" w:type="dxa"/>
            <w:vMerge/>
            <w:shd w:val="clear" w:color="auto" w:fill="D9D9D9"/>
            <w:vAlign w:val="center"/>
          </w:tcPr>
          <w:p w:rsidR="0007578E" w:rsidRPr="00F91E5F" w:rsidRDefault="0007578E" w:rsidP="00EA0E58">
            <w:pPr>
              <w:widowControl w:val="0"/>
              <w:spacing w:line="0" w:lineRule="atLeast"/>
              <w:jc w:val="center"/>
              <w:rPr>
                <w:rFonts w:cs="Arial"/>
                <w:snapToGrid w:val="0"/>
                <w:color w:val="000000"/>
                <w:u w:color="000000"/>
                <w:lang w:val="en-GB"/>
              </w:rPr>
            </w:pPr>
          </w:p>
        </w:tc>
        <w:tc>
          <w:tcPr>
            <w:tcW w:w="4678" w:type="dxa"/>
            <w:shd w:val="clear" w:color="auto" w:fill="auto"/>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Bonus (E)</w:t>
            </w:r>
          </w:p>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(should Recuperator Efficiency exceed minimum requirements)</w:t>
            </w:r>
          </w:p>
        </w:tc>
        <w:tc>
          <w:tcPr>
            <w:tcW w:w="3198" w:type="dxa"/>
            <w:shd w:val="clear" w:color="auto" w:fill="auto"/>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(h – 0.73) x 3,000</w:t>
            </w:r>
          </w:p>
        </w:tc>
      </w:tr>
      <w:tr w:rsidR="0007578E" w:rsidRPr="00F91E5F" w:rsidTr="00EA0E58">
        <w:trPr>
          <w:trHeight w:val="128"/>
          <w:jc w:val="center"/>
        </w:trPr>
        <w:tc>
          <w:tcPr>
            <w:tcW w:w="2943" w:type="dxa"/>
            <w:vMerge/>
            <w:shd w:val="clear" w:color="auto" w:fill="D9D9D9"/>
            <w:vAlign w:val="center"/>
          </w:tcPr>
          <w:p w:rsidR="0007578E" w:rsidRPr="00F91E5F" w:rsidRDefault="0007578E" w:rsidP="00EA0E58">
            <w:pPr>
              <w:widowControl w:val="0"/>
              <w:spacing w:line="0" w:lineRule="atLeast"/>
              <w:jc w:val="center"/>
              <w:rPr>
                <w:rFonts w:cs="Arial"/>
                <w:snapToGrid w:val="0"/>
                <w:color w:val="000000"/>
                <w:u w:color="000000"/>
                <w:lang w:val="en-GB"/>
              </w:rPr>
            </w:pPr>
          </w:p>
        </w:tc>
        <w:tc>
          <w:tcPr>
            <w:tcW w:w="4678" w:type="dxa"/>
            <w:shd w:val="clear" w:color="auto" w:fill="auto"/>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Max. Specific Fan Power (SFPint)</w:t>
            </w:r>
            <w:r w:rsidR="0067420D">
              <w:rPr>
                <w:rFonts w:cs="Arial"/>
                <w:snapToGrid w:val="0"/>
                <w:color w:val="000000"/>
                <w:u w:color="000000"/>
                <w:lang w:val="en-GB"/>
              </w:rPr>
              <w:t xml:space="preserve"> [W/m</w:t>
            </w:r>
            <w:r w:rsidR="0067420D" w:rsidRPr="0067420D">
              <w:rPr>
                <w:rFonts w:cs="Arial"/>
                <w:snapToGrid w:val="0"/>
                <w:color w:val="000000"/>
                <w:u w:color="000000"/>
                <w:vertAlign w:val="superscript"/>
                <w:lang w:val="en-GB"/>
              </w:rPr>
              <w:t>3</w:t>
            </w:r>
            <w:r w:rsidR="0067420D">
              <w:rPr>
                <w:rFonts w:cs="Arial"/>
                <w:snapToGrid w:val="0"/>
                <w:color w:val="000000"/>
                <w:u w:color="000000"/>
                <w:lang w:val="en-GB"/>
              </w:rPr>
              <w:t>s</w:t>
            </w:r>
            <w:r w:rsidR="0067420D" w:rsidRPr="0067420D">
              <w:rPr>
                <w:rFonts w:cs="Arial"/>
                <w:snapToGrid w:val="0"/>
                <w:color w:val="000000"/>
                <w:u w:color="000000"/>
                <w:vertAlign w:val="superscript"/>
                <w:lang w:val="en-GB"/>
              </w:rPr>
              <w:t>-1</w:t>
            </w:r>
            <w:r w:rsidR="0067420D">
              <w:rPr>
                <w:rFonts w:cs="Arial"/>
                <w:snapToGrid w:val="0"/>
                <w:color w:val="000000"/>
                <w:u w:color="000000"/>
                <w:lang w:val="en-GB"/>
              </w:rPr>
              <w:t>]</w:t>
            </w:r>
          </w:p>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Flow Rate (Q) &lt; 7,200 m</w:t>
            </w:r>
            <w:r w:rsidRPr="00F91E5F">
              <w:rPr>
                <w:rFonts w:cs="Arial"/>
                <w:snapToGrid w:val="0"/>
                <w:color w:val="000000"/>
                <w:u w:color="000000"/>
                <w:vertAlign w:val="superscript"/>
                <w:lang w:val="en-GB"/>
              </w:rPr>
              <w:t>3</w:t>
            </w:r>
            <w:r w:rsidRPr="00F91E5F">
              <w:rPr>
                <w:rFonts w:cs="Arial"/>
                <w:snapToGrid w:val="0"/>
                <w:color w:val="000000"/>
                <w:u w:color="000000"/>
                <w:lang w:val="en-GB"/>
              </w:rPr>
              <w:t>/h</w:t>
            </w:r>
          </w:p>
        </w:tc>
        <w:tc>
          <w:tcPr>
            <w:tcW w:w="3198" w:type="dxa"/>
            <w:shd w:val="clear" w:color="auto" w:fill="auto"/>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1,100 + E – 300 x (Q/2) – F</w:t>
            </w:r>
          </w:p>
        </w:tc>
      </w:tr>
      <w:tr w:rsidR="0007578E" w:rsidRPr="00F91E5F" w:rsidTr="00EA0E58">
        <w:trPr>
          <w:trHeight w:val="132"/>
          <w:jc w:val="center"/>
        </w:trPr>
        <w:tc>
          <w:tcPr>
            <w:tcW w:w="2943" w:type="dxa"/>
            <w:vMerge/>
            <w:shd w:val="clear" w:color="auto" w:fill="D9D9D9"/>
            <w:vAlign w:val="center"/>
          </w:tcPr>
          <w:p w:rsidR="0007578E" w:rsidRPr="00F91E5F" w:rsidRDefault="0007578E" w:rsidP="00EA0E58">
            <w:pPr>
              <w:widowControl w:val="0"/>
              <w:spacing w:line="0" w:lineRule="atLeast"/>
              <w:jc w:val="center"/>
              <w:rPr>
                <w:rFonts w:cs="Arial"/>
                <w:snapToGrid w:val="0"/>
                <w:color w:val="000000"/>
                <w:u w:color="000000"/>
                <w:lang w:val="en-GB"/>
              </w:rPr>
            </w:pPr>
          </w:p>
        </w:tc>
        <w:tc>
          <w:tcPr>
            <w:tcW w:w="4678" w:type="dxa"/>
            <w:shd w:val="clear" w:color="auto" w:fill="auto"/>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Max. Specific Fan Power (SFPint)</w:t>
            </w:r>
            <w:r w:rsidR="0067420D">
              <w:rPr>
                <w:rFonts w:cs="Arial"/>
                <w:snapToGrid w:val="0"/>
                <w:color w:val="000000"/>
                <w:u w:color="000000"/>
                <w:lang w:val="en-GB"/>
              </w:rPr>
              <w:t xml:space="preserve"> [W/m</w:t>
            </w:r>
            <w:r w:rsidR="0067420D" w:rsidRPr="0067420D">
              <w:rPr>
                <w:rFonts w:cs="Arial"/>
                <w:snapToGrid w:val="0"/>
                <w:color w:val="000000"/>
                <w:u w:color="000000"/>
                <w:vertAlign w:val="superscript"/>
                <w:lang w:val="en-GB"/>
              </w:rPr>
              <w:t>3</w:t>
            </w:r>
            <w:r w:rsidR="0067420D">
              <w:rPr>
                <w:rFonts w:cs="Arial"/>
                <w:snapToGrid w:val="0"/>
                <w:color w:val="000000"/>
                <w:u w:color="000000"/>
                <w:lang w:val="en-GB"/>
              </w:rPr>
              <w:t>s</w:t>
            </w:r>
            <w:r w:rsidR="0067420D" w:rsidRPr="0067420D">
              <w:rPr>
                <w:rFonts w:cs="Arial"/>
                <w:snapToGrid w:val="0"/>
                <w:color w:val="000000"/>
                <w:u w:color="000000"/>
                <w:vertAlign w:val="superscript"/>
                <w:lang w:val="en-GB"/>
              </w:rPr>
              <w:t>-1</w:t>
            </w:r>
            <w:r w:rsidR="0067420D">
              <w:rPr>
                <w:rFonts w:cs="Arial"/>
                <w:snapToGrid w:val="0"/>
                <w:color w:val="000000"/>
                <w:u w:color="000000"/>
                <w:lang w:val="en-GB"/>
              </w:rPr>
              <w:t>]</w:t>
            </w:r>
          </w:p>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Flow Rate (Q) ≥ 7,200 m</w:t>
            </w:r>
            <w:r w:rsidRPr="00F91E5F">
              <w:rPr>
                <w:rFonts w:cs="Arial"/>
                <w:snapToGrid w:val="0"/>
                <w:color w:val="000000"/>
                <w:u w:color="000000"/>
                <w:vertAlign w:val="superscript"/>
                <w:lang w:val="en-GB"/>
              </w:rPr>
              <w:t>3</w:t>
            </w:r>
            <w:r w:rsidRPr="00F91E5F">
              <w:rPr>
                <w:rFonts w:cs="Arial"/>
                <w:snapToGrid w:val="0"/>
                <w:color w:val="000000"/>
                <w:u w:color="000000"/>
                <w:lang w:val="en-GB"/>
              </w:rPr>
              <w:t>/h</w:t>
            </w:r>
          </w:p>
        </w:tc>
        <w:tc>
          <w:tcPr>
            <w:tcW w:w="3198" w:type="dxa"/>
            <w:shd w:val="clear" w:color="auto" w:fill="auto"/>
            <w:vAlign w:val="center"/>
          </w:tcPr>
          <w:p w:rsidR="0007578E" w:rsidRPr="00F91E5F" w:rsidRDefault="0007578E"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800 + E - F</w:t>
            </w:r>
          </w:p>
        </w:tc>
      </w:tr>
    </w:tbl>
    <w:p w:rsidR="009422AA" w:rsidRDefault="009422AA" w:rsidP="0094503F">
      <w:pPr>
        <w:autoSpaceDE w:val="0"/>
        <w:autoSpaceDN w:val="0"/>
        <w:adjustRightInd w:val="0"/>
        <w:rPr>
          <w:rFonts w:cs="Arial"/>
          <w:snapToGrid w:val="0"/>
          <w:color w:val="000000"/>
          <w:u w:color="000000"/>
          <w:lang w:val="en-GB"/>
        </w:rPr>
      </w:pPr>
    </w:p>
    <w:p w:rsidR="0047243A" w:rsidRDefault="0047243A" w:rsidP="0047243A">
      <w:pPr>
        <w:widowControl w:val="0"/>
        <w:spacing w:line="0" w:lineRule="atLeast"/>
        <w:jc w:val="both"/>
        <w:rPr>
          <w:rFonts w:cs="Arial"/>
          <w:snapToGrid w:val="0"/>
          <w:color w:val="000000"/>
          <w:u w:color="000000"/>
          <w:lang w:val="en-GB"/>
        </w:rPr>
      </w:pPr>
      <w:r w:rsidRPr="00F91E5F">
        <w:rPr>
          <w:rFonts w:cs="Arial"/>
          <w:snapToGrid w:val="0"/>
          <w:color w:val="000000"/>
          <w:u w:color="000000"/>
          <w:lang w:val="en-GB"/>
        </w:rPr>
        <w:t xml:space="preserve">Product </w:t>
      </w:r>
      <w:r w:rsidR="006C746E">
        <w:rPr>
          <w:rFonts w:cs="Arial"/>
          <w:snapToGrid w:val="0"/>
          <w:color w:val="000000"/>
          <w:u w:color="000000"/>
          <w:lang w:val="en-GB"/>
        </w:rPr>
        <w:t xml:space="preserve">to be </w:t>
      </w:r>
      <w:r w:rsidRPr="00F91E5F">
        <w:rPr>
          <w:rFonts w:cs="Arial"/>
          <w:snapToGrid w:val="0"/>
          <w:color w:val="000000"/>
          <w:u w:color="000000"/>
          <w:lang w:val="en-GB"/>
        </w:rPr>
        <w:t>suitable for all applications that require central ventilation.</w:t>
      </w:r>
      <w:r w:rsidR="00D124FF">
        <w:rPr>
          <w:rFonts w:cs="Arial"/>
          <w:snapToGrid w:val="0"/>
          <w:color w:val="000000"/>
          <w:u w:color="000000"/>
          <w:lang w:val="en-GB"/>
        </w:rPr>
        <w:t xml:space="preserve"> </w:t>
      </w:r>
      <w:r w:rsidR="00380056">
        <w:rPr>
          <w:rFonts w:cs="Arial"/>
          <w:snapToGrid w:val="0"/>
          <w:color w:val="000000"/>
          <w:u w:color="000000"/>
          <w:lang w:val="en-GB"/>
        </w:rPr>
        <w:t>Unit should be i</w:t>
      </w:r>
      <w:r w:rsidR="00D124FF">
        <w:rPr>
          <w:rFonts w:cs="Arial"/>
          <w:snapToGrid w:val="0"/>
          <w:color w:val="000000"/>
          <w:u w:color="000000"/>
          <w:lang w:val="en-GB"/>
        </w:rPr>
        <w:t>deal for compact installations</w:t>
      </w:r>
      <w:r w:rsidR="002C2225">
        <w:rPr>
          <w:rFonts w:cs="Arial"/>
          <w:snapToGrid w:val="0"/>
          <w:color w:val="000000"/>
          <w:u w:color="000000"/>
          <w:lang w:val="en-GB"/>
        </w:rPr>
        <w:t xml:space="preserve"> in narrow spaces</w:t>
      </w:r>
      <w:r w:rsidR="00380056">
        <w:rPr>
          <w:rFonts w:cs="Arial"/>
          <w:snapToGrid w:val="0"/>
          <w:color w:val="000000"/>
          <w:u w:color="000000"/>
          <w:lang w:val="en-GB"/>
        </w:rPr>
        <w:t xml:space="preserve"> </w:t>
      </w:r>
      <w:r w:rsidR="002C2225">
        <w:rPr>
          <w:rFonts w:cs="Arial"/>
          <w:snapToGrid w:val="0"/>
          <w:color w:val="000000"/>
          <w:u w:color="000000"/>
          <w:lang w:val="en-GB"/>
        </w:rPr>
        <w:t>(e.g. ceilings, closets</w:t>
      </w:r>
      <w:r w:rsidR="00964285">
        <w:rPr>
          <w:rFonts w:cs="Arial"/>
          <w:snapToGrid w:val="0"/>
          <w:color w:val="000000"/>
          <w:u w:color="000000"/>
          <w:lang w:val="en-GB"/>
        </w:rPr>
        <w:t xml:space="preserve">, </w:t>
      </w:r>
      <w:r w:rsidR="002C2225">
        <w:rPr>
          <w:rFonts w:cs="Arial"/>
          <w:snapToGrid w:val="0"/>
          <w:color w:val="000000"/>
          <w:u w:color="000000"/>
          <w:lang w:val="en-GB"/>
        </w:rPr>
        <w:t>basements etc.)</w:t>
      </w:r>
      <w:r w:rsidR="003D3338">
        <w:rPr>
          <w:rFonts w:cs="Arial"/>
          <w:snapToGrid w:val="0"/>
          <w:color w:val="000000"/>
          <w:u w:color="000000"/>
          <w:lang w:val="en-GB"/>
        </w:rPr>
        <w:t xml:space="preserve">; </w:t>
      </w:r>
      <w:r w:rsidR="004C1392">
        <w:rPr>
          <w:rFonts w:cs="Arial"/>
          <w:snapToGrid w:val="0"/>
          <w:color w:val="000000"/>
          <w:u w:color="000000"/>
          <w:lang w:val="en-GB"/>
        </w:rPr>
        <w:t xml:space="preserve">unit should only be fit for </w:t>
      </w:r>
      <w:r w:rsidR="003D3338">
        <w:rPr>
          <w:rFonts w:cs="Arial"/>
          <w:snapToGrid w:val="0"/>
          <w:color w:val="000000"/>
          <w:u w:color="000000"/>
          <w:lang w:val="en-GB"/>
        </w:rPr>
        <w:t>indoor installation</w:t>
      </w:r>
      <w:r w:rsidR="00D124FF">
        <w:rPr>
          <w:rFonts w:cs="Arial"/>
          <w:snapToGrid w:val="0"/>
          <w:color w:val="000000"/>
          <w:u w:color="000000"/>
          <w:lang w:val="en-GB"/>
        </w:rPr>
        <w:t xml:space="preserve">. </w:t>
      </w:r>
      <w:r w:rsidRPr="00F91E5F">
        <w:rPr>
          <w:rFonts w:cs="Arial"/>
          <w:snapToGrid w:val="0"/>
          <w:color w:val="000000"/>
          <w:u w:color="000000"/>
          <w:lang w:val="en-GB"/>
        </w:rPr>
        <w:t>Typical applications for this product range include but are not limited to: administrative buildings and offices, educational facilities, hotels, restaurants, shopping centres, various healthcare facilities as well as collective housing</w:t>
      </w:r>
      <w:r w:rsidR="004C1392">
        <w:rPr>
          <w:rFonts w:cs="Arial"/>
          <w:snapToGrid w:val="0"/>
          <w:color w:val="000000"/>
          <w:u w:color="000000"/>
          <w:lang w:val="en-GB"/>
        </w:rPr>
        <w:t xml:space="preserve"> </w:t>
      </w:r>
      <w:r w:rsidRPr="00F91E5F">
        <w:rPr>
          <w:rFonts w:cs="Arial"/>
          <w:snapToGrid w:val="0"/>
          <w:color w:val="000000"/>
          <w:u w:color="000000"/>
          <w:lang w:val="en-GB"/>
        </w:rPr>
        <w:t>premises.</w:t>
      </w:r>
    </w:p>
    <w:p w:rsidR="00176790" w:rsidRDefault="00176790" w:rsidP="0047243A">
      <w:pPr>
        <w:widowControl w:val="0"/>
        <w:spacing w:line="0" w:lineRule="atLeast"/>
        <w:jc w:val="both"/>
        <w:rPr>
          <w:rFonts w:cs="Arial"/>
          <w:snapToGrid w:val="0"/>
          <w:color w:val="000000"/>
          <w:u w:color="000000"/>
          <w:lang w:val="en-GB"/>
        </w:rPr>
      </w:pPr>
    </w:p>
    <w:p w:rsidR="00176790" w:rsidRPr="00F313DA" w:rsidRDefault="00176790" w:rsidP="00176790">
      <w:pPr>
        <w:autoSpaceDE w:val="0"/>
        <w:autoSpaceDN w:val="0"/>
        <w:adjustRightInd w:val="0"/>
        <w:jc w:val="both"/>
        <w:rPr>
          <w:rFonts w:cs="Arial"/>
          <w:snapToGrid w:val="0"/>
          <w:color w:val="000000"/>
          <w:u w:color="000000"/>
          <w:lang w:val="en-GB"/>
        </w:rPr>
      </w:pPr>
      <w:r>
        <w:rPr>
          <w:rFonts w:cs="Arial"/>
          <w:snapToGrid w:val="0"/>
          <w:color w:val="000000"/>
          <w:u w:color="000000"/>
          <w:lang w:val="en-GB"/>
        </w:rPr>
        <w:t>Products</w:t>
      </w:r>
      <w:r w:rsidRPr="00F313DA">
        <w:rPr>
          <w:rFonts w:cs="Arial"/>
          <w:snapToGrid w:val="0"/>
          <w:color w:val="000000"/>
          <w:u w:color="000000"/>
          <w:lang w:val="en-GB"/>
        </w:rPr>
        <w:t xml:space="preserve"> </w:t>
      </w:r>
      <w:r w:rsidR="00965924">
        <w:rPr>
          <w:rFonts w:cs="Arial"/>
          <w:snapToGrid w:val="0"/>
          <w:color w:val="000000"/>
          <w:u w:color="000000"/>
          <w:lang w:val="en-GB"/>
        </w:rPr>
        <w:t xml:space="preserve">to be </w:t>
      </w:r>
      <w:r w:rsidRPr="00F313DA">
        <w:rPr>
          <w:rFonts w:cs="Arial"/>
          <w:snapToGrid w:val="0"/>
          <w:color w:val="000000"/>
          <w:u w:color="000000"/>
          <w:lang w:val="en-GB"/>
        </w:rPr>
        <w:t>ISO</w:t>
      </w:r>
      <w:r>
        <w:rPr>
          <w:rFonts w:cs="Arial"/>
          <w:snapToGrid w:val="0"/>
          <w:color w:val="000000"/>
          <w:u w:color="000000"/>
          <w:lang w:val="en-GB"/>
        </w:rPr>
        <w:t xml:space="preserve"> </w:t>
      </w:r>
      <w:r w:rsidRPr="00F313DA">
        <w:rPr>
          <w:rFonts w:cs="Arial"/>
          <w:snapToGrid w:val="0"/>
          <w:color w:val="000000"/>
          <w:u w:color="000000"/>
          <w:lang w:val="en-GB"/>
        </w:rPr>
        <w:t>9001 and ISO</w:t>
      </w:r>
      <w:r>
        <w:rPr>
          <w:rFonts w:cs="Arial"/>
          <w:snapToGrid w:val="0"/>
          <w:color w:val="000000"/>
          <w:u w:color="000000"/>
          <w:lang w:val="en-GB"/>
        </w:rPr>
        <w:t xml:space="preserve"> </w:t>
      </w:r>
      <w:r w:rsidRPr="00F313DA">
        <w:rPr>
          <w:rFonts w:cs="Arial"/>
          <w:snapToGrid w:val="0"/>
          <w:color w:val="000000"/>
          <w:u w:color="000000"/>
          <w:lang w:val="en-GB"/>
        </w:rPr>
        <w:t>14001 certified</w:t>
      </w:r>
      <w:r>
        <w:rPr>
          <w:rFonts w:cs="Arial"/>
          <w:snapToGrid w:val="0"/>
          <w:color w:val="000000"/>
          <w:u w:color="000000"/>
          <w:lang w:val="en-GB"/>
        </w:rPr>
        <w:t>.</w:t>
      </w:r>
    </w:p>
    <w:p w:rsidR="00176790" w:rsidRPr="00F91E5F" w:rsidRDefault="00176790" w:rsidP="0047243A">
      <w:pPr>
        <w:widowControl w:val="0"/>
        <w:spacing w:line="0" w:lineRule="atLeast"/>
        <w:jc w:val="both"/>
        <w:rPr>
          <w:rFonts w:cs="Arial"/>
          <w:snapToGrid w:val="0"/>
          <w:color w:val="000000"/>
          <w:u w:color="00000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7"/>
        <w:gridCol w:w="5616"/>
      </w:tblGrid>
      <w:tr w:rsidR="00176790" w:rsidRPr="00F91E5F" w:rsidTr="00980994">
        <w:trPr>
          <w:trHeight w:val="70"/>
          <w:jc w:val="center"/>
        </w:trPr>
        <w:tc>
          <w:tcPr>
            <w:tcW w:w="10819" w:type="dxa"/>
            <w:gridSpan w:val="2"/>
            <w:shd w:val="clear" w:color="auto" w:fill="auto"/>
            <w:vAlign w:val="center"/>
          </w:tcPr>
          <w:p w:rsidR="00176790" w:rsidRPr="00F91E5F" w:rsidRDefault="00A331AA" w:rsidP="00980994">
            <w:pPr>
              <w:widowControl w:val="0"/>
              <w:spacing w:line="0" w:lineRule="atLeast"/>
              <w:jc w:val="center"/>
              <w:rPr>
                <w:rFonts w:cs="Arial"/>
                <w:b/>
                <w:snapToGrid w:val="0"/>
                <w:color w:val="000000"/>
                <w:u w:color="000000"/>
                <w:lang w:val="en-GB"/>
              </w:rPr>
            </w:pPr>
            <w:r>
              <w:rPr>
                <w:rFonts w:cs="Arial"/>
                <w:b/>
                <w:snapToGrid w:val="0"/>
                <w:color w:val="000000"/>
                <w:u w:color="000000"/>
                <w:lang w:val="en-GB"/>
              </w:rPr>
              <w:t xml:space="preserve">Minimum Acceptable </w:t>
            </w:r>
            <w:r w:rsidR="00176790" w:rsidRPr="00F91E5F">
              <w:rPr>
                <w:rFonts w:cs="Arial"/>
                <w:b/>
                <w:snapToGrid w:val="0"/>
                <w:color w:val="000000"/>
                <w:u w:color="000000"/>
                <w:lang w:val="en-GB"/>
              </w:rPr>
              <w:t>AHU Specifications</w:t>
            </w:r>
          </w:p>
        </w:tc>
      </w:tr>
      <w:tr w:rsidR="00176790" w:rsidRPr="00F91E5F" w:rsidTr="00980994">
        <w:trPr>
          <w:trHeight w:val="510"/>
          <w:jc w:val="center"/>
        </w:trPr>
        <w:tc>
          <w:tcPr>
            <w:tcW w:w="5070" w:type="dxa"/>
            <w:shd w:val="clear" w:color="auto" w:fill="D9D9D9"/>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Casing Mechanical Strength</w:t>
            </w:r>
          </w:p>
        </w:tc>
        <w:tc>
          <w:tcPr>
            <w:tcW w:w="5749" w:type="dxa"/>
            <w:shd w:val="clear" w:color="auto" w:fill="auto"/>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D2</w:t>
            </w:r>
          </w:p>
        </w:tc>
      </w:tr>
      <w:tr w:rsidR="00176790" w:rsidRPr="00F91E5F" w:rsidTr="00980994">
        <w:trPr>
          <w:trHeight w:val="510"/>
          <w:jc w:val="center"/>
        </w:trPr>
        <w:tc>
          <w:tcPr>
            <w:tcW w:w="5070" w:type="dxa"/>
            <w:shd w:val="clear" w:color="auto" w:fill="D9D9D9"/>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Casing Air Leakage (-/+ Pressure)</w:t>
            </w:r>
          </w:p>
        </w:tc>
        <w:tc>
          <w:tcPr>
            <w:tcW w:w="5749" w:type="dxa"/>
            <w:shd w:val="clear" w:color="auto" w:fill="auto"/>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L2</w:t>
            </w:r>
          </w:p>
        </w:tc>
      </w:tr>
      <w:tr w:rsidR="00176790" w:rsidRPr="00F91E5F" w:rsidTr="00980994">
        <w:trPr>
          <w:trHeight w:val="510"/>
          <w:jc w:val="center"/>
        </w:trPr>
        <w:tc>
          <w:tcPr>
            <w:tcW w:w="5070" w:type="dxa"/>
            <w:shd w:val="clear" w:color="auto" w:fill="D9D9D9"/>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Filter Bypass Leakage</w:t>
            </w:r>
          </w:p>
        </w:tc>
        <w:tc>
          <w:tcPr>
            <w:tcW w:w="5749" w:type="dxa"/>
            <w:shd w:val="clear" w:color="auto" w:fill="auto"/>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F9</w:t>
            </w:r>
          </w:p>
        </w:tc>
      </w:tr>
      <w:tr w:rsidR="00176790" w:rsidRPr="00F91E5F" w:rsidTr="00980994">
        <w:trPr>
          <w:trHeight w:val="510"/>
          <w:jc w:val="center"/>
        </w:trPr>
        <w:tc>
          <w:tcPr>
            <w:tcW w:w="5070" w:type="dxa"/>
            <w:shd w:val="clear" w:color="auto" w:fill="D9D9D9"/>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Thermal Transmittance</w:t>
            </w:r>
          </w:p>
        </w:tc>
        <w:tc>
          <w:tcPr>
            <w:tcW w:w="5749" w:type="dxa"/>
            <w:shd w:val="clear" w:color="auto" w:fill="auto"/>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T3</w:t>
            </w:r>
          </w:p>
        </w:tc>
      </w:tr>
      <w:tr w:rsidR="00176790" w:rsidRPr="00F91E5F" w:rsidTr="00980994">
        <w:trPr>
          <w:trHeight w:val="510"/>
          <w:jc w:val="center"/>
        </w:trPr>
        <w:tc>
          <w:tcPr>
            <w:tcW w:w="5070" w:type="dxa"/>
            <w:shd w:val="clear" w:color="auto" w:fill="D9D9D9"/>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Thermal Bridging Factor</w:t>
            </w:r>
          </w:p>
        </w:tc>
        <w:tc>
          <w:tcPr>
            <w:tcW w:w="5749" w:type="dxa"/>
            <w:shd w:val="clear" w:color="auto" w:fill="auto"/>
            <w:vAlign w:val="center"/>
          </w:tcPr>
          <w:p w:rsidR="00176790" w:rsidRPr="00F91E5F" w:rsidRDefault="00176790"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TB2</w:t>
            </w:r>
          </w:p>
        </w:tc>
      </w:tr>
    </w:tbl>
    <w:p w:rsidR="003D3338" w:rsidRDefault="003D3338" w:rsidP="00683C79">
      <w:pPr>
        <w:widowControl w:val="0"/>
        <w:spacing w:line="0" w:lineRule="atLeast"/>
        <w:jc w:val="both"/>
        <w:rPr>
          <w:rFonts w:cs="Arial"/>
          <w:snapToGrid w:val="0"/>
          <w:color w:val="000000"/>
          <w:u w:val="single"/>
          <w:lang w:val="en-GB"/>
        </w:rPr>
      </w:pPr>
    </w:p>
    <w:p w:rsidR="00683C79" w:rsidRPr="00F91E5F" w:rsidRDefault="00683C79" w:rsidP="00683C79">
      <w:pPr>
        <w:widowControl w:val="0"/>
        <w:spacing w:line="0" w:lineRule="atLeast"/>
        <w:jc w:val="both"/>
        <w:rPr>
          <w:rFonts w:cs="Arial"/>
          <w:snapToGrid w:val="0"/>
          <w:color w:val="000000"/>
          <w:u w:val="single"/>
          <w:lang w:val="en-GB"/>
        </w:rPr>
      </w:pPr>
      <w:r w:rsidRPr="00F91E5F">
        <w:rPr>
          <w:rFonts w:cs="Arial"/>
          <w:snapToGrid w:val="0"/>
          <w:color w:val="000000"/>
          <w:u w:val="single"/>
          <w:lang w:val="en-GB"/>
        </w:rPr>
        <w:t>Criteria</w:t>
      </w:r>
    </w:p>
    <w:p w:rsidR="00683C79" w:rsidRPr="00F91E5F" w:rsidRDefault="00683C79" w:rsidP="00683C79">
      <w:pPr>
        <w:widowControl w:val="0"/>
        <w:spacing w:line="0" w:lineRule="atLeast"/>
        <w:jc w:val="both"/>
        <w:rPr>
          <w:rFonts w:cs="Arial"/>
          <w:i/>
          <w:snapToGrid w:val="0"/>
          <w:color w:val="000000"/>
          <w:u w:color="000000"/>
          <w:lang w:val="en-GB"/>
        </w:rPr>
      </w:pPr>
      <w:r w:rsidRPr="00F91E5F">
        <w:rPr>
          <w:rFonts w:cs="Arial"/>
          <w:i/>
          <w:snapToGrid w:val="0"/>
          <w:color w:val="000000"/>
          <w:u w:color="000000"/>
          <w:lang w:val="en-GB"/>
        </w:rPr>
        <w:t>Casing Mechanical Strength</w:t>
      </w:r>
    </w:p>
    <w:p w:rsidR="00683C79" w:rsidRPr="00F91E5F" w:rsidRDefault="00683C79" w:rsidP="00683C79">
      <w:pPr>
        <w:widowControl w:val="0"/>
        <w:spacing w:line="0" w:lineRule="atLeast"/>
        <w:jc w:val="both"/>
        <w:rPr>
          <w:rFonts w:cs="Arial"/>
          <w:snapToGrid w:val="0"/>
          <w:color w:val="000000"/>
          <w:u w:color="000000"/>
          <w:lang w:val="en-GB"/>
        </w:rPr>
      </w:pPr>
      <w:r w:rsidRPr="00F91E5F">
        <w:rPr>
          <w:rFonts w:cs="Arial"/>
          <w:snapToGrid w:val="0"/>
          <w:color w:val="000000"/>
          <w:u w:color="000000"/>
          <w:lang w:val="en-GB"/>
        </w:rPr>
        <w:t>Casing Mechanical Strength is determined using two (2) different test criteria.</w:t>
      </w:r>
    </w:p>
    <w:p w:rsidR="00683C79" w:rsidRPr="00F91E5F" w:rsidRDefault="00683C79" w:rsidP="00C46273">
      <w:pPr>
        <w:widowControl w:val="0"/>
        <w:numPr>
          <w:ilvl w:val="0"/>
          <w:numId w:val="3"/>
        </w:numPr>
        <w:spacing w:line="0" w:lineRule="atLeast"/>
        <w:ind w:left="567" w:hanging="207"/>
        <w:jc w:val="both"/>
        <w:rPr>
          <w:rFonts w:cs="Arial"/>
          <w:snapToGrid w:val="0"/>
          <w:color w:val="000000"/>
          <w:u w:color="000000"/>
          <w:lang w:val="en-GB"/>
        </w:rPr>
      </w:pPr>
      <w:r w:rsidRPr="00F91E5F">
        <w:rPr>
          <w:rFonts w:cs="Arial"/>
          <w:snapToGrid w:val="0"/>
          <w:color w:val="000000"/>
          <w:u w:color="000000"/>
          <w:lang w:val="en-GB"/>
        </w:rPr>
        <w:t>Relative Deflection [in mm x m</w:t>
      </w:r>
      <w:r w:rsidRPr="00F91E5F">
        <w:rPr>
          <w:rFonts w:cs="Arial"/>
          <w:snapToGrid w:val="0"/>
          <w:color w:val="000000"/>
          <w:u w:color="000000"/>
          <w:vertAlign w:val="superscript"/>
          <w:lang w:val="en-GB"/>
        </w:rPr>
        <w:t>-1</w:t>
      </w:r>
      <w:r w:rsidRPr="00F91E5F">
        <w:rPr>
          <w:rFonts w:cs="Arial"/>
          <w:snapToGrid w:val="0"/>
          <w:color w:val="000000"/>
          <w:u w:color="000000"/>
          <w:lang w:val="en-GB"/>
        </w:rPr>
        <w:t xml:space="preserve">]: Measured deflection of posts and panels under normal design conditions. </w:t>
      </w:r>
      <w:r>
        <w:rPr>
          <w:rFonts w:cs="Arial"/>
          <w:snapToGrid w:val="0"/>
          <w:color w:val="000000"/>
          <w:u w:color="000000"/>
          <w:lang w:val="en-GB"/>
        </w:rPr>
        <w:br/>
      </w:r>
      <w:r w:rsidRPr="00F91E5F">
        <w:rPr>
          <w:rFonts w:cs="Arial"/>
          <w:snapToGrid w:val="0"/>
          <w:color w:val="000000"/>
          <w:u w:color="000000"/>
          <w:lang w:val="en-GB"/>
        </w:rPr>
        <w:t>EN 1886 dictates that relative deflection tests are to be carried out at</w:t>
      </w:r>
      <w:r>
        <w:rPr>
          <w:rFonts w:cs="Arial"/>
          <w:snapToGrid w:val="0"/>
          <w:color w:val="000000"/>
          <w:u w:color="000000"/>
          <w:lang w:val="en-GB"/>
        </w:rPr>
        <w:t xml:space="preserve"> </w:t>
      </w:r>
      <w:r w:rsidRPr="00F91E5F">
        <w:rPr>
          <w:rFonts w:cs="Arial"/>
          <w:snapToGrid w:val="0"/>
          <w:color w:val="000000"/>
          <w:u w:color="000000"/>
          <w:lang w:val="en-GB"/>
        </w:rPr>
        <w:t>+1,500 Pa/-1,500 Pa.</w:t>
      </w:r>
    </w:p>
    <w:p w:rsidR="00683C79" w:rsidRPr="00F91E5F" w:rsidRDefault="00683C79" w:rsidP="00C46273">
      <w:pPr>
        <w:widowControl w:val="0"/>
        <w:numPr>
          <w:ilvl w:val="0"/>
          <w:numId w:val="3"/>
        </w:numPr>
        <w:spacing w:line="0" w:lineRule="atLeast"/>
        <w:ind w:left="567" w:hanging="207"/>
        <w:jc w:val="both"/>
        <w:rPr>
          <w:rFonts w:cs="Arial"/>
          <w:snapToGrid w:val="0"/>
          <w:color w:val="000000"/>
          <w:u w:color="000000"/>
          <w:lang w:val="en-GB"/>
        </w:rPr>
      </w:pPr>
      <w:r w:rsidRPr="00F91E5F">
        <w:rPr>
          <w:rFonts w:cs="Arial"/>
          <w:snapToGrid w:val="0"/>
          <w:color w:val="000000"/>
          <w:u w:color="000000"/>
          <w:lang w:val="en-GB"/>
        </w:rPr>
        <w:t xml:space="preserve">Mechanical Resistance [with no permanent deformation]: Measured against maximal fan pressure. </w:t>
      </w:r>
      <w:r>
        <w:rPr>
          <w:rFonts w:cs="Arial"/>
          <w:snapToGrid w:val="0"/>
          <w:color w:val="000000"/>
          <w:u w:color="000000"/>
          <w:lang w:val="en-GB"/>
        </w:rPr>
        <w:br/>
      </w:r>
      <w:r w:rsidRPr="00F91E5F">
        <w:rPr>
          <w:rFonts w:cs="Arial"/>
          <w:snapToGrid w:val="0"/>
          <w:color w:val="000000"/>
          <w:u w:color="000000"/>
          <w:lang w:val="en-GB"/>
        </w:rPr>
        <w:t>EN 1886 dictates that mechanical resistance tests are to be carried out at</w:t>
      </w:r>
      <w:r>
        <w:rPr>
          <w:rFonts w:cs="Arial"/>
          <w:snapToGrid w:val="0"/>
          <w:color w:val="000000"/>
          <w:u w:color="000000"/>
          <w:lang w:val="en-GB"/>
        </w:rPr>
        <w:t xml:space="preserve"> </w:t>
      </w:r>
      <w:r w:rsidRPr="00F91E5F">
        <w:rPr>
          <w:rFonts w:cs="Arial"/>
          <w:snapToGrid w:val="0"/>
          <w:color w:val="000000"/>
          <w:u w:color="000000"/>
          <w:lang w:val="en-GB"/>
        </w:rPr>
        <w:t>+2,500 Pa/-2,500 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3326"/>
        <w:gridCol w:w="3333"/>
        <w:gridCol w:w="1886"/>
      </w:tblGrid>
      <w:tr w:rsidR="00683C79" w:rsidRPr="00F91E5F" w:rsidTr="00EA0E58">
        <w:trPr>
          <w:jc w:val="center"/>
        </w:trPr>
        <w:tc>
          <w:tcPr>
            <w:tcW w:w="10819" w:type="dxa"/>
            <w:gridSpan w:val="4"/>
            <w:shd w:val="clear" w:color="auto" w:fill="auto"/>
            <w:vAlign w:val="center"/>
          </w:tcPr>
          <w:p w:rsidR="00683C79" w:rsidRPr="00F91E5F" w:rsidRDefault="00683C79" w:rsidP="00EA0E58">
            <w:pPr>
              <w:widowControl w:val="0"/>
              <w:spacing w:line="0" w:lineRule="atLeast"/>
              <w:jc w:val="center"/>
              <w:rPr>
                <w:rFonts w:cs="Arial"/>
                <w:b/>
                <w:snapToGrid w:val="0"/>
                <w:color w:val="000000"/>
                <w:u w:color="000000"/>
                <w:lang w:val="en-GB"/>
              </w:rPr>
            </w:pPr>
            <w:r w:rsidRPr="00F91E5F">
              <w:rPr>
                <w:rFonts w:cs="Arial"/>
                <w:b/>
                <w:snapToGrid w:val="0"/>
                <w:color w:val="000000"/>
                <w:u w:color="000000"/>
                <w:lang w:val="en-GB"/>
              </w:rPr>
              <w:lastRenderedPageBreak/>
              <w:t>Casing Mechanical Strength Classes (EN 1886)</w:t>
            </w:r>
          </w:p>
        </w:tc>
      </w:tr>
      <w:tr w:rsidR="00683C79" w:rsidRPr="00F91E5F" w:rsidTr="00EA0E58">
        <w:trPr>
          <w:jc w:val="center"/>
        </w:trPr>
        <w:tc>
          <w:tcPr>
            <w:tcW w:w="2093"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Class</w:t>
            </w:r>
          </w:p>
        </w:tc>
        <w:tc>
          <w:tcPr>
            <w:tcW w:w="3402"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 xml:space="preserve">Maximum Relative Deflection </w:t>
            </w:r>
          </w:p>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[mm x m-1]</w:t>
            </w:r>
          </w:p>
        </w:tc>
        <w:tc>
          <w:tcPr>
            <w:tcW w:w="3402"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 xml:space="preserve">Mechanical Resistance at Maximum Fan Pressure </w:t>
            </w:r>
          </w:p>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[no permanent deformation]</w:t>
            </w:r>
          </w:p>
        </w:tc>
        <w:tc>
          <w:tcPr>
            <w:tcW w:w="1922"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Quality</w:t>
            </w:r>
          </w:p>
        </w:tc>
      </w:tr>
      <w:tr w:rsidR="00683C79" w:rsidRPr="00F91E5F" w:rsidTr="00EA0E58">
        <w:trPr>
          <w:jc w:val="center"/>
        </w:trPr>
        <w:tc>
          <w:tcPr>
            <w:tcW w:w="2093"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D1</w:t>
            </w:r>
          </w:p>
        </w:tc>
        <w:tc>
          <w:tcPr>
            <w:tcW w:w="3402"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4</w:t>
            </w:r>
          </w:p>
        </w:tc>
        <w:tc>
          <w:tcPr>
            <w:tcW w:w="3402"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Yes</w:t>
            </w:r>
          </w:p>
        </w:tc>
        <w:tc>
          <w:tcPr>
            <w:tcW w:w="1922"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rPr>
          <w:jc w:val="center"/>
        </w:trPr>
        <w:tc>
          <w:tcPr>
            <w:tcW w:w="2093"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D2</w:t>
            </w:r>
          </w:p>
        </w:tc>
        <w:tc>
          <w:tcPr>
            <w:tcW w:w="3402"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10</w:t>
            </w:r>
          </w:p>
        </w:tc>
        <w:tc>
          <w:tcPr>
            <w:tcW w:w="3402"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Yes</w:t>
            </w:r>
          </w:p>
        </w:tc>
        <w:tc>
          <w:tcPr>
            <w:tcW w:w="1922"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rPr>
          <w:jc w:val="center"/>
        </w:trPr>
        <w:tc>
          <w:tcPr>
            <w:tcW w:w="2093"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D3</w:t>
            </w:r>
          </w:p>
        </w:tc>
        <w:tc>
          <w:tcPr>
            <w:tcW w:w="3402"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c>
          <w:tcPr>
            <w:tcW w:w="3402"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Yes</w:t>
            </w:r>
          </w:p>
        </w:tc>
        <w:tc>
          <w:tcPr>
            <w:tcW w:w="1922"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bl>
    <w:p w:rsidR="00683C79" w:rsidRPr="00F91E5F" w:rsidRDefault="00683C79" w:rsidP="00683C79">
      <w:pPr>
        <w:widowControl w:val="0"/>
        <w:spacing w:line="0" w:lineRule="atLeast"/>
        <w:jc w:val="both"/>
        <w:rPr>
          <w:rFonts w:cs="Arial"/>
          <w:snapToGrid w:val="0"/>
          <w:color w:val="000000"/>
          <w:u w:color="000000"/>
          <w:lang w:val="en-GB"/>
        </w:rPr>
      </w:pPr>
    </w:p>
    <w:p w:rsidR="00683C79" w:rsidRPr="00F91E5F" w:rsidRDefault="00683C79" w:rsidP="00683C79">
      <w:pPr>
        <w:widowControl w:val="0"/>
        <w:spacing w:line="0" w:lineRule="atLeast"/>
        <w:jc w:val="both"/>
        <w:rPr>
          <w:rFonts w:cs="Arial"/>
          <w:i/>
          <w:snapToGrid w:val="0"/>
          <w:color w:val="000000"/>
          <w:u w:color="000000"/>
          <w:lang w:val="en-GB"/>
        </w:rPr>
      </w:pPr>
      <w:r w:rsidRPr="00F91E5F">
        <w:rPr>
          <w:rFonts w:cs="Arial"/>
          <w:i/>
          <w:snapToGrid w:val="0"/>
          <w:color w:val="000000"/>
          <w:u w:color="000000"/>
          <w:lang w:val="en-GB"/>
        </w:rPr>
        <w:t>Casing Air Leakage</w:t>
      </w:r>
    </w:p>
    <w:p w:rsidR="00683C79" w:rsidRPr="00F91E5F" w:rsidRDefault="00683C79" w:rsidP="00683C79">
      <w:pPr>
        <w:autoSpaceDE w:val="0"/>
        <w:autoSpaceDN w:val="0"/>
        <w:adjustRightInd w:val="0"/>
        <w:jc w:val="both"/>
        <w:rPr>
          <w:rFonts w:cs="Arial"/>
          <w:snapToGrid w:val="0"/>
          <w:color w:val="000000"/>
          <w:u w:color="000000"/>
          <w:lang w:val="en-GB"/>
        </w:rPr>
      </w:pPr>
      <w:r w:rsidRPr="00F91E5F">
        <w:rPr>
          <w:rFonts w:cs="Arial"/>
          <w:snapToGrid w:val="0"/>
          <w:color w:val="000000"/>
          <w:u w:color="000000"/>
          <w:lang w:val="en-GB"/>
        </w:rPr>
        <w:t>Depending on AHU arrangement and nominal operating pressures, air leakage is measured at the following test conditions:</w:t>
      </w:r>
    </w:p>
    <w:p w:rsidR="00683C79" w:rsidRPr="00F91E5F" w:rsidRDefault="00683C79" w:rsidP="00C46273">
      <w:pPr>
        <w:numPr>
          <w:ilvl w:val="0"/>
          <w:numId w:val="1"/>
        </w:numPr>
        <w:autoSpaceDE w:val="0"/>
        <w:autoSpaceDN w:val="0"/>
        <w:adjustRightInd w:val="0"/>
        <w:ind w:left="567" w:hanging="207"/>
        <w:jc w:val="both"/>
        <w:rPr>
          <w:rFonts w:cs="Arial"/>
          <w:snapToGrid w:val="0"/>
          <w:color w:val="000000"/>
          <w:u w:color="000000"/>
          <w:lang w:val="en-GB"/>
        </w:rPr>
      </w:pPr>
      <w:r w:rsidRPr="00F91E5F">
        <w:rPr>
          <w:rFonts w:cs="Arial"/>
          <w:snapToGrid w:val="0"/>
          <w:color w:val="000000"/>
          <w:u w:color="000000"/>
          <w:lang w:val="en-GB"/>
        </w:rPr>
        <w:t>All sections tested at -400 Pa, should the unit operate on negative pressure.</w:t>
      </w:r>
    </w:p>
    <w:p w:rsidR="00683C79" w:rsidRPr="00F91E5F" w:rsidRDefault="00683C79" w:rsidP="00C46273">
      <w:pPr>
        <w:numPr>
          <w:ilvl w:val="0"/>
          <w:numId w:val="1"/>
        </w:numPr>
        <w:autoSpaceDE w:val="0"/>
        <w:autoSpaceDN w:val="0"/>
        <w:adjustRightInd w:val="0"/>
        <w:ind w:left="567" w:hanging="207"/>
        <w:jc w:val="both"/>
        <w:rPr>
          <w:rFonts w:cs="Arial"/>
          <w:snapToGrid w:val="0"/>
          <w:color w:val="000000"/>
          <w:u w:color="000000"/>
          <w:lang w:val="en-GB"/>
        </w:rPr>
      </w:pPr>
      <w:r w:rsidRPr="00F91E5F">
        <w:rPr>
          <w:rFonts w:cs="Arial"/>
          <w:snapToGrid w:val="0"/>
          <w:color w:val="000000"/>
          <w:u w:color="000000"/>
          <w:lang w:val="en-GB"/>
        </w:rPr>
        <w:t>Positive pressure sections tested at +700 Pa, should the operating pressure at fan exit be greater than +250 Pa. Should the operating pressure be greater than 700 Pa, positive pressure sections are tested under actual pressure conditions. All remaining sections tested at -400 Pa.</w:t>
      </w:r>
    </w:p>
    <w:p w:rsidR="00683C79" w:rsidRPr="00F91E5F" w:rsidRDefault="00683C79" w:rsidP="00683C79">
      <w:pPr>
        <w:autoSpaceDE w:val="0"/>
        <w:autoSpaceDN w:val="0"/>
        <w:adjustRightInd w:val="0"/>
        <w:rPr>
          <w:rFonts w:cs="Arial"/>
          <w:snapToGrid w:val="0"/>
          <w:color w:val="000000"/>
          <w:u w:color="00000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123"/>
        <w:gridCol w:w="2123"/>
        <w:gridCol w:w="2123"/>
        <w:gridCol w:w="2114"/>
      </w:tblGrid>
      <w:tr w:rsidR="00683C79" w:rsidRPr="00F91E5F" w:rsidTr="00EA0E58">
        <w:trPr>
          <w:jc w:val="center"/>
        </w:trPr>
        <w:tc>
          <w:tcPr>
            <w:tcW w:w="10819" w:type="dxa"/>
            <w:gridSpan w:val="5"/>
            <w:shd w:val="clear" w:color="auto" w:fill="auto"/>
            <w:vAlign w:val="center"/>
          </w:tcPr>
          <w:p w:rsidR="00683C79" w:rsidRPr="00F91E5F" w:rsidRDefault="00683C79" w:rsidP="00EA0E58">
            <w:pPr>
              <w:autoSpaceDE w:val="0"/>
              <w:autoSpaceDN w:val="0"/>
              <w:adjustRightInd w:val="0"/>
              <w:jc w:val="center"/>
              <w:rPr>
                <w:rFonts w:cs="Arial"/>
                <w:b/>
                <w:snapToGrid w:val="0"/>
                <w:color w:val="000000"/>
                <w:u w:color="000000"/>
                <w:lang w:val="en-GB"/>
              </w:rPr>
            </w:pPr>
            <w:r w:rsidRPr="00F91E5F">
              <w:rPr>
                <w:rFonts w:cs="Arial"/>
                <w:b/>
                <w:snapToGrid w:val="0"/>
                <w:color w:val="000000"/>
                <w:u w:color="000000"/>
                <w:lang w:val="en-GB"/>
              </w:rPr>
              <w:t>Air Leakage Classes (EN 1886)</w:t>
            </w:r>
          </w:p>
        </w:tc>
      </w:tr>
      <w:tr w:rsidR="00683C79" w:rsidRPr="00F91E5F" w:rsidTr="00EA0E58">
        <w:trPr>
          <w:jc w:val="center"/>
        </w:trPr>
        <w:tc>
          <w:tcPr>
            <w:tcW w:w="2163"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Class</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Maximum Leakage</w:t>
            </w:r>
          </w:p>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at – 400 Pa</w:t>
            </w:r>
          </w:p>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 x s</w:t>
            </w:r>
            <w:r w:rsidRPr="00F91E5F">
              <w:rPr>
                <w:rFonts w:cs="Arial"/>
                <w:snapToGrid w:val="0"/>
                <w:color w:val="000000"/>
                <w:u w:color="000000"/>
                <w:vertAlign w:val="superscript"/>
                <w:lang w:val="en-GB"/>
              </w:rPr>
              <w:t>-1</w:t>
            </w:r>
            <w:r w:rsidRPr="00F91E5F">
              <w:rPr>
                <w:rFonts w:cs="Arial"/>
                <w:snapToGrid w:val="0"/>
                <w:color w:val="000000"/>
                <w:u w:color="000000"/>
                <w:lang w:val="en-GB"/>
              </w:rPr>
              <w:t xml:space="preserve"> x m</w:t>
            </w:r>
            <w:r w:rsidRPr="00F91E5F">
              <w:rPr>
                <w:rFonts w:cs="Arial"/>
                <w:snapToGrid w:val="0"/>
                <w:color w:val="000000"/>
                <w:u w:color="000000"/>
                <w:vertAlign w:val="superscript"/>
                <w:lang w:val="en-GB"/>
              </w:rPr>
              <w:t>-2</w:t>
            </w:r>
            <w:r w:rsidRPr="00F91E5F">
              <w:rPr>
                <w:rFonts w:cs="Arial"/>
                <w:snapToGrid w:val="0"/>
                <w:color w:val="000000"/>
                <w:u w:color="000000"/>
                <w:lang w:val="en-GB"/>
              </w:rPr>
              <w:t>)</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 xml:space="preserve">Maximum Leakage </w:t>
            </w:r>
            <w:r w:rsidRPr="00F91E5F">
              <w:rPr>
                <w:rFonts w:cs="Arial"/>
                <w:snapToGrid w:val="0"/>
                <w:color w:val="000000"/>
                <w:u w:color="000000"/>
                <w:lang w:val="en-GB"/>
              </w:rPr>
              <w:br/>
              <w:t>at + 700 Pa</w:t>
            </w:r>
          </w:p>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 x s</w:t>
            </w:r>
            <w:r w:rsidRPr="00F91E5F">
              <w:rPr>
                <w:rFonts w:cs="Arial"/>
                <w:snapToGrid w:val="0"/>
                <w:color w:val="000000"/>
                <w:u w:color="000000"/>
                <w:vertAlign w:val="superscript"/>
                <w:lang w:val="en-GB"/>
              </w:rPr>
              <w:t>-1</w:t>
            </w:r>
            <w:r w:rsidRPr="00F91E5F">
              <w:rPr>
                <w:rFonts w:cs="Arial"/>
                <w:snapToGrid w:val="0"/>
                <w:color w:val="000000"/>
                <w:u w:color="000000"/>
                <w:lang w:val="en-GB"/>
              </w:rPr>
              <w:t xml:space="preserve"> x m</w:t>
            </w:r>
            <w:r w:rsidRPr="00F91E5F">
              <w:rPr>
                <w:rFonts w:cs="Arial"/>
                <w:snapToGrid w:val="0"/>
                <w:color w:val="000000"/>
                <w:u w:color="000000"/>
                <w:vertAlign w:val="superscript"/>
                <w:lang w:val="en-GB"/>
              </w:rPr>
              <w:t>-2</w:t>
            </w:r>
            <w:r w:rsidRPr="00F91E5F">
              <w:rPr>
                <w:rFonts w:cs="Arial"/>
                <w:snapToGrid w:val="0"/>
                <w:color w:val="000000"/>
                <w:u w:color="000000"/>
                <w:lang w:val="en-GB"/>
              </w:rPr>
              <w:t>)</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Maximum Filter Class (EN 779)</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Quality</w:t>
            </w:r>
          </w:p>
        </w:tc>
      </w:tr>
      <w:tr w:rsidR="00683C79" w:rsidRPr="00F91E5F" w:rsidTr="00EA0E58">
        <w:trPr>
          <w:jc w:val="center"/>
        </w:trPr>
        <w:tc>
          <w:tcPr>
            <w:tcW w:w="2163"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L1</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0.15</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0.22</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Greater than F9</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rPr>
          <w:jc w:val="center"/>
        </w:trPr>
        <w:tc>
          <w:tcPr>
            <w:tcW w:w="2163"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L2</w:t>
            </w:r>
          </w:p>
        </w:tc>
        <w:tc>
          <w:tcPr>
            <w:tcW w:w="2164"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0.44</w:t>
            </w:r>
          </w:p>
        </w:tc>
        <w:tc>
          <w:tcPr>
            <w:tcW w:w="2164"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0.63</w:t>
            </w:r>
          </w:p>
        </w:tc>
        <w:tc>
          <w:tcPr>
            <w:tcW w:w="2164"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F8-F9</w:t>
            </w:r>
          </w:p>
        </w:tc>
        <w:tc>
          <w:tcPr>
            <w:tcW w:w="2164"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rPr>
          <w:jc w:val="center"/>
        </w:trPr>
        <w:tc>
          <w:tcPr>
            <w:tcW w:w="2163"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L3</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1.32</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1.90</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G1-F7</w:t>
            </w:r>
          </w:p>
        </w:tc>
        <w:tc>
          <w:tcPr>
            <w:tcW w:w="2164"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bl>
    <w:p w:rsidR="00683C79" w:rsidRPr="00F91E5F" w:rsidRDefault="00683C79" w:rsidP="00683C79">
      <w:pPr>
        <w:widowControl w:val="0"/>
        <w:spacing w:line="0" w:lineRule="atLeast"/>
        <w:jc w:val="both"/>
        <w:rPr>
          <w:rFonts w:cs="Arial"/>
          <w:snapToGrid w:val="0"/>
          <w:color w:val="000000"/>
          <w:u w:color="000000"/>
          <w:lang w:val="en-GB"/>
        </w:rPr>
      </w:pPr>
    </w:p>
    <w:p w:rsidR="00683C79" w:rsidRPr="00F91E5F" w:rsidRDefault="00683C79" w:rsidP="00683C79">
      <w:pPr>
        <w:widowControl w:val="0"/>
        <w:spacing w:line="0" w:lineRule="atLeast"/>
        <w:jc w:val="both"/>
        <w:rPr>
          <w:rFonts w:cs="Arial"/>
          <w:i/>
          <w:snapToGrid w:val="0"/>
          <w:color w:val="000000"/>
          <w:u w:color="000000"/>
          <w:lang w:val="en-GB"/>
        </w:rPr>
      </w:pPr>
      <w:r w:rsidRPr="00F91E5F">
        <w:rPr>
          <w:rFonts w:cs="Arial"/>
          <w:i/>
          <w:snapToGrid w:val="0"/>
          <w:color w:val="000000"/>
          <w:u w:color="000000"/>
          <w:lang w:val="en-GB"/>
        </w:rPr>
        <w:t>Filter Bypass Leakage</w:t>
      </w:r>
    </w:p>
    <w:p w:rsidR="00683C79" w:rsidRPr="00F91E5F" w:rsidRDefault="00683C79" w:rsidP="00683C79">
      <w:pPr>
        <w:widowControl w:val="0"/>
        <w:spacing w:line="0" w:lineRule="atLeast"/>
        <w:jc w:val="both"/>
        <w:rPr>
          <w:rFonts w:cs="Arial"/>
          <w:snapToGrid w:val="0"/>
          <w:color w:val="000000"/>
          <w:u w:color="000000"/>
          <w:lang w:val="en-GB"/>
        </w:rPr>
      </w:pPr>
      <w:r w:rsidRPr="00F91E5F">
        <w:rPr>
          <w:rFonts w:cs="Arial"/>
          <w:snapToGrid w:val="0"/>
          <w:color w:val="000000"/>
          <w:u w:color="000000"/>
          <w:lang w:val="en-GB"/>
        </w:rPr>
        <w:t>Filter bypass leakage refers to the total amount of unfiltered air. The unfiltered air is the sum of:</w:t>
      </w:r>
    </w:p>
    <w:p w:rsidR="00683C79" w:rsidRPr="00F91E5F" w:rsidRDefault="00683C79" w:rsidP="00FD4CF5">
      <w:pPr>
        <w:widowControl w:val="0"/>
        <w:numPr>
          <w:ilvl w:val="0"/>
          <w:numId w:val="2"/>
        </w:numPr>
        <w:spacing w:line="0" w:lineRule="atLeast"/>
        <w:ind w:left="567" w:hanging="207"/>
        <w:jc w:val="both"/>
        <w:rPr>
          <w:rFonts w:cs="Arial"/>
          <w:snapToGrid w:val="0"/>
          <w:color w:val="000000"/>
          <w:u w:color="000000"/>
          <w:lang w:val="en-GB"/>
        </w:rPr>
      </w:pPr>
      <w:r w:rsidRPr="00F91E5F">
        <w:rPr>
          <w:rFonts w:cs="Arial"/>
          <w:snapToGrid w:val="0"/>
          <w:color w:val="000000"/>
          <w:u w:color="000000"/>
          <w:lang w:val="en-GB"/>
        </w:rPr>
        <w:t>Air that bypasses the filter.</w:t>
      </w:r>
    </w:p>
    <w:p w:rsidR="00683C79" w:rsidRPr="00F91E5F" w:rsidRDefault="00683C79" w:rsidP="00FD4CF5">
      <w:pPr>
        <w:widowControl w:val="0"/>
        <w:numPr>
          <w:ilvl w:val="0"/>
          <w:numId w:val="2"/>
        </w:numPr>
        <w:spacing w:line="0" w:lineRule="atLeast"/>
        <w:ind w:left="567" w:hanging="207"/>
        <w:jc w:val="both"/>
        <w:rPr>
          <w:rFonts w:cs="Arial"/>
          <w:snapToGrid w:val="0"/>
          <w:color w:val="000000"/>
          <w:u w:color="000000"/>
          <w:lang w:val="en-GB"/>
        </w:rPr>
      </w:pPr>
      <w:r w:rsidRPr="00F91E5F">
        <w:rPr>
          <w:rFonts w:cs="Arial"/>
          <w:snapToGrid w:val="0"/>
          <w:color w:val="000000"/>
          <w:u w:color="000000"/>
          <w:lang w:val="en-GB"/>
        </w:rPr>
        <w:t>Air leaking through the casing of the AHU under negative pressure conditions.</w:t>
      </w:r>
    </w:p>
    <w:p w:rsidR="00683C79" w:rsidRPr="00F91E5F" w:rsidRDefault="00683C79" w:rsidP="00683C79">
      <w:pPr>
        <w:widowControl w:val="0"/>
        <w:spacing w:line="0" w:lineRule="atLeast"/>
        <w:jc w:val="both"/>
        <w:rPr>
          <w:rFonts w:cs="Arial"/>
          <w:snapToGrid w:val="0"/>
          <w:color w:val="000000"/>
          <w:u w:color="00000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511"/>
        <w:gridCol w:w="1510"/>
        <w:gridCol w:w="1511"/>
        <w:gridCol w:w="1511"/>
        <w:gridCol w:w="1511"/>
        <w:gridCol w:w="1512"/>
      </w:tblGrid>
      <w:tr w:rsidR="00683C79" w:rsidRPr="00F91E5F" w:rsidTr="00EA0E58">
        <w:trPr>
          <w:jc w:val="center"/>
        </w:trPr>
        <w:tc>
          <w:tcPr>
            <w:tcW w:w="10819" w:type="dxa"/>
            <w:gridSpan w:val="7"/>
            <w:shd w:val="clear" w:color="auto" w:fill="auto"/>
          </w:tcPr>
          <w:p w:rsidR="00683C79" w:rsidRPr="00F91E5F" w:rsidRDefault="00683C79" w:rsidP="00EA0E58">
            <w:pPr>
              <w:widowControl w:val="0"/>
              <w:spacing w:line="0" w:lineRule="atLeast"/>
              <w:jc w:val="center"/>
              <w:rPr>
                <w:rFonts w:cs="Arial"/>
                <w:b/>
                <w:snapToGrid w:val="0"/>
                <w:color w:val="000000"/>
                <w:u w:color="000000"/>
                <w:lang w:val="en-GB"/>
              </w:rPr>
            </w:pPr>
            <w:r w:rsidRPr="00F91E5F">
              <w:rPr>
                <w:rFonts w:cs="Arial"/>
                <w:b/>
                <w:snapToGrid w:val="0"/>
                <w:color w:val="000000"/>
                <w:u w:color="000000"/>
                <w:lang w:val="en-GB"/>
              </w:rPr>
              <w:t>Filter Bypass Leakage Classes (EN 1886)</w:t>
            </w:r>
          </w:p>
        </w:tc>
      </w:tr>
      <w:tr w:rsidR="00683C79" w:rsidRPr="00F91E5F" w:rsidTr="00EA0E58">
        <w:trPr>
          <w:jc w:val="center"/>
        </w:trPr>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Filter Class</w:t>
            </w:r>
          </w:p>
        </w:tc>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G1 – G4</w:t>
            </w:r>
          </w:p>
        </w:tc>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F5</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F6</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F7</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F8</w:t>
            </w:r>
          </w:p>
        </w:tc>
        <w:tc>
          <w:tcPr>
            <w:tcW w:w="1546" w:type="dxa"/>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F9</w:t>
            </w:r>
          </w:p>
        </w:tc>
      </w:tr>
      <w:tr w:rsidR="00683C79" w:rsidRPr="00F91E5F" w:rsidTr="00EA0E58">
        <w:trPr>
          <w:jc w:val="center"/>
        </w:trPr>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Bypass Leakage %</w:t>
            </w:r>
          </w:p>
        </w:tc>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6</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4</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2</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1</w:t>
            </w:r>
          </w:p>
        </w:tc>
        <w:tc>
          <w:tcPr>
            <w:tcW w:w="1546" w:type="dxa"/>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0.5</w:t>
            </w:r>
          </w:p>
        </w:tc>
      </w:tr>
    </w:tbl>
    <w:p w:rsidR="00683C79" w:rsidRPr="00F91E5F" w:rsidRDefault="00683C79" w:rsidP="00683C79">
      <w:pPr>
        <w:widowControl w:val="0"/>
        <w:spacing w:line="0" w:lineRule="atLeast"/>
        <w:jc w:val="both"/>
        <w:rPr>
          <w:rFonts w:cs="Arial"/>
          <w:snapToGrid w:val="0"/>
          <w:color w:val="000000"/>
          <w:u w:color="000000"/>
          <w:lang w:val="en-GB"/>
        </w:rPr>
      </w:pPr>
    </w:p>
    <w:p w:rsidR="00683C79" w:rsidRPr="00F91E5F" w:rsidRDefault="00683C79" w:rsidP="00683C79">
      <w:pPr>
        <w:widowControl w:val="0"/>
        <w:spacing w:line="0" w:lineRule="atLeast"/>
        <w:jc w:val="both"/>
        <w:rPr>
          <w:rFonts w:cs="Arial"/>
          <w:i/>
          <w:snapToGrid w:val="0"/>
          <w:color w:val="000000"/>
          <w:u w:color="000000"/>
          <w:lang w:val="en-GB"/>
        </w:rPr>
      </w:pPr>
      <w:r w:rsidRPr="00F91E5F">
        <w:rPr>
          <w:rFonts w:cs="Arial"/>
          <w:i/>
          <w:snapToGrid w:val="0"/>
          <w:color w:val="000000"/>
          <w:u w:color="000000"/>
          <w:lang w:val="en-GB"/>
        </w:rPr>
        <w:t>Thermal Transmittance</w:t>
      </w:r>
    </w:p>
    <w:p w:rsidR="00683C79" w:rsidRPr="00F91E5F" w:rsidRDefault="00683C79" w:rsidP="00683C79">
      <w:pPr>
        <w:autoSpaceDE w:val="0"/>
        <w:autoSpaceDN w:val="0"/>
        <w:adjustRightInd w:val="0"/>
        <w:jc w:val="both"/>
        <w:rPr>
          <w:rFonts w:cs="Arial"/>
          <w:snapToGrid w:val="0"/>
          <w:color w:val="000000"/>
          <w:u w:color="000000"/>
          <w:lang w:val="en-GB"/>
        </w:rPr>
      </w:pPr>
      <w:r w:rsidRPr="00F91E5F">
        <w:rPr>
          <w:rFonts w:cs="Arial"/>
          <w:snapToGrid w:val="0"/>
          <w:color w:val="000000"/>
          <w:u w:color="000000"/>
          <w:lang w:val="en-GB"/>
        </w:rPr>
        <w:t>Thermal transmittance is determined based on the average heat transfer coefficient U of the tested AHU section. AHU sections are allocated to a thermal transmittance class based on the derived</w:t>
      </w:r>
      <w:r>
        <w:rPr>
          <w:rFonts w:cs="Arial"/>
          <w:snapToGrid w:val="0"/>
          <w:color w:val="000000"/>
          <w:u w:color="000000"/>
          <w:lang w:val="en-GB"/>
        </w:rPr>
        <w:t xml:space="preserve"> </w:t>
      </w:r>
      <w:r w:rsidRPr="00F91E5F">
        <w:rPr>
          <w:rFonts w:cs="Arial"/>
          <w:snapToGrid w:val="0"/>
          <w:color w:val="000000"/>
          <w:u w:color="000000"/>
          <w:lang w:val="en-GB"/>
        </w:rPr>
        <w:t>U-value (please refer to the table given below).</w:t>
      </w:r>
    </w:p>
    <w:p w:rsidR="00683C79" w:rsidRPr="00F91E5F" w:rsidRDefault="00683C79" w:rsidP="00683C79">
      <w:pPr>
        <w:autoSpaceDE w:val="0"/>
        <w:autoSpaceDN w:val="0"/>
        <w:adjustRightInd w:val="0"/>
        <w:jc w:val="both"/>
        <w:rPr>
          <w:rFonts w:cs="Arial"/>
          <w:snapToGrid w:val="0"/>
          <w:color w:val="000000"/>
          <w:u w:color="000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3538"/>
        <w:gridCol w:w="3530"/>
      </w:tblGrid>
      <w:tr w:rsidR="00683C79" w:rsidRPr="00F91E5F" w:rsidTr="00EA0E58">
        <w:tc>
          <w:tcPr>
            <w:tcW w:w="10819" w:type="dxa"/>
            <w:gridSpan w:val="3"/>
            <w:shd w:val="clear" w:color="auto" w:fill="auto"/>
            <w:vAlign w:val="center"/>
          </w:tcPr>
          <w:p w:rsidR="00683C79" w:rsidRPr="00F91E5F" w:rsidRDefault="00683C79" w:rsidP="00EA0E58">
            <w:pPr>
              <w:autoSpaceDE w:val="0"/>
              <w:autoSpaceDN w:val="0"/>
              <w:adjustRightInd w:val="0"/>
              <w:jc w:val="center"/>
              <w:rPr>
                <w:rFonts w:cs="Arial"/>
                <w:b/>
                <w:snapToGrid w:val="0"/>
                <w:color w:val="000000"/>
                <w:u w:color="000000"/>
                <w:lang w:val="en-GB"/>
              </w:rPr>
            </w:pPr>
            <w:r w:rsidRPr="00F91E5F">
              <w:rPr>
                <w:rFonts w:cs="Arial"/>
                <w:b/>
                <w:snapToGrid w:val="0"/>
                <w:color w:val="000000"/>
                <w:u w:color="000000"/>
                <w:lang w:val="en-GB"/>
              </w:rPr>
              <w:t>Thermal Transmittance Classes (EN 1886)</w:t>
            </w: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Class</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Heat Transfer Coefficient U</w:t>
            </w:r>
          </w:p>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 x m</w:t>
            </w:r>
            <w:r w:rsidRPr="00F91E5F">
              <w:rPr>
                <w:rFonts w:cs="Arial"/>
                <w:snapToGrid w:val="0"/>
                <w:color w:val="000000"/>
                <w:u w:color="000000"/>
                <w:vertAlign w:val="superscript"/>
                <w:lang w:val="en-GB"/>
              </w:rPr>
              <w:t xml:space="preserve">-2 </w:t>
            </w:r>
            <w:r w:rsidRPr="00F91E5F">
              <w:rPr>
                <w:rFonts w:cs="Arial"/>
                <w:snapToGrid w:val="0"/>
                <w:color w:val="000000"/>
                <w:u w:color="000000"/>
                <w:lang w:val="en-GB"/>
              </w:rPr>
              <w:t>x K</w:t>
            </w:r>
            <w:r w:rsidRPr="00F91E5F">
              <w:rPr>
                <w:rFonts w:cs="Arial"/>
                <w:snapToGrid w:val="0"/>
                <w:color w:val="000000"/>
                <w:u w:color="000000"/>
                <w:vertAlign w:val="superscript"/>
                <w:lang w:val="en-GB"/>
              </w:rPr>
              <w:t>-1</w:t>
            </w:r>
            <w:r w:rsidRPr="00F91E5F">
              <w:rPr>
                <w:rFonts w:cs="Arial"/>
                <w:snapToGrid w:val="0"/>
                <w:color w:val="000000"/>
                <w:u w:color="000000"/>
                <w:lang w:val="en-GB"/>
              </w:rPr>
              <w:t>]</w:t>
            </w:r>
          </w:p>
        </w:tc>
        <w:tc>
          <w:tcPr>
            <w:tcW w:w="3607"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Quality</w:t>
            </w: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T1</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U &lt; 0.5</w:t>
            </w:r>
          </w:p>
        </w:tc>
        <w:tc>
          <w:tcPr>
            <w:tcW w:w="3607"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T2</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0.5 &lt; U &lt; 1.0</w:t>
            </w:r>
          </w:p>
        </w:tc>
        <w:tc>
          <w:tcPr>
            <w:tcW w:w="3607" w:type="dxa"/>
            <w:vMerge w:val="restart"/>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c>
          <w:tcPr>
            <w:tcW w:w="3606"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T3</w:t>
            </w:r>
          </w:p>
        </w:tc>
        <w:tc>
          <w:tcPr>
            <w:tcW w:w="3606"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1.0 &lt; U &lt; 1.4</w:t>
            </w:r>
          </w:p>
        </w:tc>
        <w:tc>
          <w:tcPr>
            <w:tcW w:w="3607" w:type="dxa"/>
            <w:vMerge/>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T4</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1.4 &lt; U &lt; 2.0</w:t>
            </w:r>
          </w:p>
        </w:tc>
        <w:tc>
          <w:tcPr>
            <w:tcW w:w="3607" w:type="dxa"/>
            <w:vMerge/>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T5</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c>
          <w:tcPr>
            <w:tcW w:w="3607"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bl>
    <w:p w:rsidR="00683C79" w:rsidRDefault="00683C79" w:rsidP="00683C79">
      <w:pPr>
        <w:widowControl w:val="0"/>
        <w:spacing w:line="0" w:lineRule="atLeast"/>
        <w:jc w:val="both"/>
        <w:rPr>
          <w:rFonts w:cs="Arial"/>
          <w:snapToGrid w:val="0"/>
          <w:color w:val="000000"/>
          <w:u w:color="000000"/>
          <w:lang w:val="en-US"/>
        </w:rPr>
      </w:pPr>
    </w:p>
    <w:p w:rsidR="00176790" w:rsidRDefault="00176790" w:rsidP="00683C79">
      <w:pPr>
        <w:widowControl w:val="0"/>
        <w:spacing w:line="0" w:lineRule="atLeast"/>
        <w:jc w:val="both"/>
        <w:rPr>
          <w:rFonts w:cs="Arial"/>
          <w:snapToGrid w:val="0"/>
          <w:color w:val="000000"/>
          <w:u w:color="000000"/>
          <w:lang w:val="en-US"/>
        </w:rPr>
      </w:pPr>
    </w:p>
    <w:p w:rsidR="00176790" w:rsidRPr="00F91E5F" w:rsidRDefault="00176790" w:rsidP="00683C79">
      <w:pPr>
        <w:widowControl w:val="0"/>
        <w:spacing w:line="0" w:lineRule="atLeast"/>
        <w:jc w:val="both"/>
        <w:rPr>
          <w:rFonts w:cs="Arial"/>
          <w:snapToGrid w:val="0"/>
          <w:color w:val="000000"/>
          <w:u w:color="000000"/>
          <w:lang w:val="en-US"/>
        </w:rPr>
      </w:pPr>
    </w:p>
    <w:p w:rsidR="00683C79" w:rsidRPr="00F91E5F" w:rsidRDefault="00683C79" w:rsidP="00683C79">
      <w:pPr>
        <w:widowControl w:val="0"/>
        <w:spacing w:line="0" w:lineRule="atLeast"/>
        <w:jc w:val="both"/>
        <w:rPr>
          <w:rFonts w:cs="Arial"/>
          <w:i/>
          <w:snapToGrid w:val="0"/>
          <w:color w:val="000000"/>
          <w:u w:color="000000"/>
          <w:lang w:val="en-GB"/>
        </w:rPr>
      </w:pPr>
      <w:r w:rsidRPr="00F91E5F">
        <w:rPr>
          <w:rFonts w:cs="Arial"/>
          <w:i/>
          <w:snapToGrid w:val="0"/>
          <w:color w:val="000000"/>
          <w:u w:color="000000"/>
          <w:lang w:val="en-GB"/>
        </w:rPr>
        <w:lastRenderedPageBreak/>
        <w:t>Thermal Bridging Factor</w:t>
      </w:r>
    </w:p>
    <w:p w:rsidR="00683C79" w:rsidRPr="00F91E5F" w:rsidRDefault="00683C79" w:rsidP="00683C79">
      <w:pPr>
        <w:pStyle w:val="BodyText2"/>
        <w:spacing w:after="0" w:line="240" w:lineRule="auto"/>
        <w:jc w:val="both"/>
        <w:rPr>
          <w:rFonts w:cs="Arial"/>
          <w:snapToGrid w:val="0"/>
          <w:color w:val="000000"/>
          <w:u w:color="000000"/>
          <w:lang w:val="en-GB"/>
        </w:rPr>
      </w:pPr>
      <w:r w:rsidRPr="00F91E5F">
        <w:rPr>
          <w:rFonts w:cs="Arial"/>
          <w:snapToGrid w:val="0"/>
          <w:color w:val="000000"/>
          <w:u w:color="000000"/>
          <w:lang w:val="en-GB"/>
        </w:rPr>
        <w:t>The heat transfer factor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is calculated by dividing the least temperature difference between mean internal air temperature and maximum external surface temperature by the temperature difference between internal and external air streams. The measured value is allocated to a thermal bridging factor class (please refer to the table given below) and is used to indicate the probability of surface condensation occurring on the examined AHU arrangement. A higher thermal bridging factor implies a lower condensation occurrence probability.</w:t>
      </w:r>
    </w:p>
    <w:p w:rsidR="00683C79" w:rsidRPr="00F91E5F" w:rsidRDefault="00683C79" w:rsidP="00683C79">
      <w:pPr>
        <w:pStyle w:val="BodyText2"/>
        <w:spacing w:after="0" w:line="240" w:lineRule="auto"/>
        <w:jc w:val="both"/>
        <w:rPr>
          <w:rFonts w:cs="Arial"/>
          <w:snapToGrid w:val="0"/>
          <w:color w:val="000000"/>
          <w:u w:color="000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534"/>
        <w:gridCol w:w="3532"/>
      </w:tblGrid>
      <w:tr w:rsidR="00683C79" w:rsidRPr="00F91E5F" w:rsidTr="00EA0E58">
        <w:tc>
          <w:tcPr>
            <w:tcW w:w="10819" w:type="dxa"/>
            <w:gridSpan w:val="3"/>
            <w:shd w:val="clear" w:color="auto" w:fill="auto"/>
            <w:vAlign w:val="center"/>
          </w:tcPr>
          <w:p w:rsidR="00683C79" w:rsidRPr="00F91E5F" w:rsidRDefault="00683C79" w:rsidP="00EA0E58">
            <w:pPr>
              <w:autoSpaceDE w:val="0"/>
              <w:autoSpaceDN w:val="0"/>
              <w:adjustRightInd w:val="0"/>
              <w:jc w:val="center"/>
              <w:rPr>
                <w:rFonts w:cs="Arial"/>
                <w:b/>
                <w:snapToGrid w:val="0"/>
                <w:color w:val="000000"/>
                <w:u w:color="000000"/>
                <w:lang w:val="en-GB"/>
              </w:rPr>
            </w:pPr>
            <w:r w:rsidRPr="00F91E5F">
              <w:rPr>
                <w:rFonts w:cs="Arial"/>
                <w:b/>
                <w:snapToGrid w:val="0"/>
                <w:color w:val="000000"/>
                <w:u w:color="000000"/>
                <w:lang w:val="en-GB"/>
              </w:rPr>
              <w:t>Thermal Bridging Classes (EN 1886)</w:t>
            </w: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Class</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Heat Transfer Factor k</w:t>
            </w:r>
            <w:r w:rsidRPr="00F91E5F">
              <w:rPr>
                <w:rFonts w:cs="Arial"/>
                <w:snapToGrid w:val="0"/>
                <w:color w:val="000000"/>
                <w:u w:color="000000"/>
                <w:vertAlign w:val="subscript"/>
                <w:lang w:val="en-GB"/>
              </w:rPr>
              <w:t>b</w:t>
            </w:r>
          </w:p>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 x m</w:t>
            </w:r>
            <w:r w:rsidRPr="00F91E5F">
              <w:rPr>
                <w:rFonts w:cs="Arial"/>
                <w:snapToGrid w:val="0"/>
                <w:color w:val="000000"/>
                <w:u w:color="000000"/>
                <w:vertAlign w:val="superscript"/>
                <w:lang w:val="en-GB"/>
              </w:rPr>
              <w:t xml:space="preserve">-2 </w:t>
            </w:r>
            <w:r w:rsidRPr="00F91E5F">
              <w:rPr>
                <w:rFonts w:cs="Arial"/>
                <w:snapToGrid w:val="0"/>
                <w:color w:val="000000"/>
                <w:u w:color="000000"/>
                <w:lang w:val="en-GB"/>
              </w:rPr>
              <w:t>x K</w:t>
            </w:r>
            <w:r w:rsidRPr="00F91E5F">
              <w:rPr>
                <w:rFonts w:cs="Arial"/>
                <w:snapToGrid w:val="0"/>
                <w:color w:val="000000"/>
                <w:u w:color="000000"/>
                <w:vertAlign w:val="superscript"/>
                <w:lang w:val="en-GB"/>
              </w:rPr>
              <w:t>-1</w:t>
            </w:r>
            <w:r w:rsidRPr="00F91E5F">
              <w:rPr>
                <w:rFonts w:cs="Arial"/>
                <w:snapToGrid w:val="0"/>
                <w:color w:val="000000"/>
                <w:u w:color="000000"/>
                <w:lang w:val="en-GB"/>
              </w:rPr>
              <w:t>]</w:t>
            </w:r>
          </w:p>
        </w:tc>
        <w:tc>
          <w:tcPr>
            <w:tcW w:w="3607"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Quality</w:t>
            </w: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TB1</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0.75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1.00</w:t>
            </w:r>
          </w:p>
        </w:tc>
        <w:tc>
          <w:tcPr>
            <w:tcW w:w="3607"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c>
          <w:tcPr>
            <w:tcW w:w="3606"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TB2</w:t>
            </w:r>
          </w:p>
        </w:tc>
        <w:tc>
          <w:tcPr>
            <w:tcW w:w="3606"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0.60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0.75</w:t>
            </w:r>
          </w:p>
        </w:tc>
        <w:tc>
          <w:tcPr>
            <w:tcW w:w="3607" w:type="dxa"/>
            <w:vMerge w:val="restart"/>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c>
          <w:tcPr>
            <w:tcW w:w="3606" w:type="dxa"/>
            <w:shd w:val="clear" w:color="auto" w:fill="FFFFFF"/>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TB3</w:t>
            </w:r>
          </w:p>
        </w:tc>
        <w:tc>
          <w:tcPr>
            <w:tcW w:w="3606" w:type="dxa"/>
            <w:shd w:val="clear" w:color="auto" w:fill="FFFFFF"/>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0.45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0.60</w:t>
            </w:r>
          </w:p>
        </w:tc>
        <w:tc>
          <w:tcPr>
            <w:tcW w:w="3607" w:type="dxa"/>
            <w:vMerge/>
            <w:shd w:val="clear" w:color="auto" w:fill="FFFFFF"/>
            <w:vAlign w:val="center"/>
          </w:tcPr>
          <w:p w:rsidR="00683C79" w:rsidRPr="00F91E5F" w:rsidRDefault="00683C79" w:rsidP="00EA0E58">
            <w:pPr>
              <w:widowControl w:val="0"/>
              <w:spacing w:line="0" w:lineRule="atLeast"/>
              <w:jc w:val="center"/>
              <w:rPr>
                <w:rFonts w:cs="Arial"/>
                <w:snapToGrid w:val="0"/>
                <w:color w:val="000000"/>
                <w:u w:color="000000"/>
                <w:lang w:val="en-GB"/>
              </w:rPr>
            </w:pP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TB4</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0.30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0.45</w:t>
            </w:r>
          </w:p>
        </w:tc>
        <w:tc>
          <w:tcPr>
            <w:tcW w:w="3607" w:type="dxa"/>
            <w:vMerge/>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TB5</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c>
          <w:tcPr>
            <w:tcW w:w="3607"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bl>
    <w:p w:rsidR="00176790" w:rsidRDefault="00176790" w:rsidP="00683C79">
      <w:pPr>
        <w:autoSpaceDE w:val="0"/>
        <w:autoSpaceDN w:val="0"/>
        <w:adjustRightInd w:val="0"/>
        <w:rPr>
          <w:rFonts w:cs="Arial"/>
          <w:b/>
          <w:bCs/>
          <w:snapToGrid w:val="0"/>
          <w:u w:color="000000"/>
          <w:lang w:val="en-GB"/>
        </w:rPr>
      </w:pPr>
    </w:p>
    <w:p w:rsidR="000B2E48" w:rsidRPr="000B2E48" w:rsidRDefault="000B2E48" w:rsidP="000B2E48">
      <w:pPr>
        <w:widowControl w:val="0"/>
        <w:spacing w:line="0" w:lineRule="atLeast"/>
        <w:jc w:val="both"/>
        <w:rPr>
          <w:rFonts w:cs="Arial"/>
          <w:b/>
          <w:snapToGrid w:val="0"/>
          <w:color w:val="000000"/>
          <w:u w:val="single" w:color="000000"/>
          <w:lang w:val="en-GB"/>
        </w:rPr>
      </w:pPr>
      <w:bookmarkStart w:id="0" w:name="_Hlk524364601"/>
      <w:r w:rsidRPr="000B2E48">
        <w:rPr>
          <w:rFonts w:cs="Arial"/>
          <w:b/>
          <w:snapToGrid w:val="0"/>
          <w:color w:val="000000"/>
          <w:u w:val="single" w:color="000000"/>
          <w:lang w:val="en-GB"/>
        </w:rPr>
        <w:t>Unit Specification</w:t>
      </w:r>
    </w:p>
    <w:p w:rsidR="00176790" w:rsidRPr="00F313DA" w:rsidRDefault="00DD4C78" w:rsidP="00176790">
      <w:pPr>
        <w:jc w:val="both"/>
        <w:rPr>
          <w:rFonts w:cs="Arial"/>
          <w:snapToGrid w:val="0"/>
          <w:color w:val="000000"/>
          <w:u w:color="000000"/>
          <w:lang w:val="en-GB"/>
        </w:rPr>
      </w:pPr>
      <w:r>
        <w:rPr>
          <w:rFonts w:cs="Arial"/>
          <w:snapToGrid w:val="0"/>
          <w:color w:val="000000"/>
          <w:u w:color="000000"/>
          <w:lang w:val="en-GB"/>
        </w:rPr>
        <w:t>Unit technical characteristics:</w:t>
      </w:r>
    </w:p>
    <w:p w:rsidR="00176790" w:rsidRPr="00F313DA" w:rsidRDefault="00176790" w:rsidP="00A845E4">
      <w:pPr>
        <w:numPr>
          <w:ilvl w:val="0"/>
          <w:numId w:val="5"/>
        </w:numPr>
        <w:ind w:left="567" w:hanging="207"/>
        <w:jc w:val="both"/>
        <w:rPr>
          <w:rFonts w:cs="Arial"/>
          <w:snapToGrid w:val="0"/>
          <w:color w:val="000000"/>
          <w:u w:color="000000"/>
          <w:lang w:val="en-GB"/>
        </w:rPr>
      </w:pPr>
      <w:r w:rsidRPr="00F313DA">
        <w:rPr>
          <w:rFonts w:cs="Arial"/>
          <w:snapToGrid w:val="0"/>
          <w:color w:val="000000"/>
          <w:u w:color="000000"/>
          <w:lang w:val="en-GB"/>
        </w:rPr>
        <w:t xml:space="preserve">Supply </w:t>
      </w:r>
      <w:r>
        <w:rPr>
          <w:rFonts w:cs="Arial"/>
          <w:snapToGrid w:val="0"/>
          <w:color w:val="000000"/>
          <w:u w:color="000000"/>
          <w:lang w:val="en-GB"/>
        </w:rPr>
        <w:t>air</w:t>
      </w:r>
      <w:r w:rsidRPr="00F313DA">
        <w:rPr>
          <w:rFonts w:cs="Arial"/>
          <w:snapToGrid w:val="0"/>
          <w:color w:val="000000"/>
          <w:u w:color="000000"/>
          <w:lang w:val="en-GB"/>
        </w:rPr>
        <w:t>flow: …. m</w:t>
      </w:r>
      <w:r w:rsidRPr="00994C60">
        <w:rPr>
          <w:rFonts w:cs="Arial"/>
          <w:snapToGrid w:val="0"/>
          <w:color w:val="000000"/>
          <w:u w:color="000000"/>
          <w:vertAlign w:val="superscript"/>
          <w:lang w:val="en-GB"/>
        </w:rPr>
        <w:t>3</w:t>
      </w:r>
      <w:r w:rsidRPr="00F313DA">
        <w:rPr>
          <w:rFonts w:cs="Arial"/>
          <w:snapToGrid w:val="0"/>
          <w:color w:val="000000"/>
          <w:u w:color="000000"/>
          <w:lang w:val="en-GB"/>
        </w:rPr>
        <w:t>/</w:t>
      </w:r>
      <w:r w:rsidR="00DB6EA2">
        <w:rPr>
          <w:rFonts w:cs="Arial"/>
          <w:snapToGrid w:val="0"/>
          <w:color w:val="000000"/>
          <w:u w:color="000000"/>
          <w:lang w:val="en-GB"/>
        </w:rPr>
        <w:t>h</w:t>
      </w:r>
      <w:r w:rsidRPr="00F313DA">
        <w:rPr>
          <w:rFonts w:cs="Arial"/>
          <w:snapToGrid w:val="0"/>
          <w:color w:val="000000"/>
          <w:u w:color="000000"/>
          <w:lang w:val="en-GB"/>
        </w:rPr>
        <w:t xml:space="preserve"> </w:t>
      </w:r>
    </w:p>
    <w:p w:rsidR="00176790" w:rsidRPr="00F313DA" w:rsidRDefault="00176790" w:rsidP="00A845E4">
      <w:pPr>
        <w:numPr>
          <w:ilvl w:val="0"/>
          <w:numId w:val="5"/>
        </w:numPr>
        <w:ind w:left="567" w:hanging="207"/>
        <w:jc w:val="both"/>
        <w:rPr>
          <w:rFonts w:cs="Arial"/>
          <w:snapToGrid w:val="0"/>
          <w:color w:val="000000"/>
          <w:u w:color="000000"/>
          <w:lang w:val="en-GB"/>
        </w:rPr>
      </w:pPr>
      <w:r w:rsidRPr="00F313DA">
        <w:rPr>
          <w:rFonts w:cs="Arial"/>
          <w:snapToGrid w:val="0"/>
          <w:color w:val="000000"/>
          <w:u w:color="000000"/>
          <w:lang w:val="en-GB"/>
        </w:rPr>
        <w:t>Extract</w:t>
      </w:r>
      <w:r w:rsidR="008E7EE9">
        <w:rPr>
          <w:rFonts w:cs="Arial"/>
          <w:snapToGrid w:val="0"/>
          <w:color w:val="000000"/>
          <w:u w:color="000000"/>
          <w:lang w:val="en-GB"/>
        </w:rPr>
        <w:t>ion</w:t>
      </w:r>
      <w:r w:rsidRPr="00F313DA">
        <w:rPr>
          <w:rFonts w:cs="Arial"/>
          <w:snapToGrid w:val="0"/>
          <w:color w:val="000000"/>
          <w:u w:color="000000"/>
          <w:lang w:val="en-GB"/>
        </w:rPr>
        <w:t xml:space="preserve"> airflow: …. m</w:t>
      </w:r>
      <w:r w:rsidRPr="00994C60">
        <w:rPr>
          <w:rFonts w:cs="Arial"/>
          <w:snapToGrid w:val="0"/>
          <w:color w:val="000000"/>
          <w:u w:color="000000"/>
          <w:vertAlign w:val="superscript"/>
          <w:lang w:val="en-GB"/>
        </w:rPr>
        <w:t>3</w:t>
      </w:r>
      <w:r w:rsidRPr="00F313DA">
        <w:rPr>
          <w:rFonts w:cs="Arial"/>
          <w:snapToGrid w:val="0"/>
          <w:color w:val="000000"/>
          <w:u w:color="000000"/>
          <w:lang w:val="en-GB"/>
        </w:rPr>
        <w:t>/</w:t>
      </w:r>
      <w:r w:rsidR="00DB6EA2">
        <w:rPr>
          <w:rFonts w:cs="Arial"/>
          <w:snapToGrid w:val="0"/>
          <w:color w:val="000000"/>
          <w:u w:color="000000"/>
          <w:lang w:val="en-GB"/>
        </w:rPr>
        <w:t>h</w:t>
      </w:r>
    </w:p>
    <w:p w:rsidR="00176790" w:rsidRPr="00F313DA" w:rsidRDefault="00176790" w:rsidP="00A845E4">
      <w:pPr>
        <w:numPr>
          <w:ilvl w:val="0"/>
          <w:numId w:val="5"/>
        </w:numPr>
        <w:ind w:left="567" w:hanging="207"/>
        <w:jc w:val="both"/>
        <w:rPr>
          <w:rFonts w:cs="Arial"/>
          <w:snapToGrid w:val="0"/>
          <w:color w:val="000000"/>
          <w:u w:color="000000"/>
          <w:lang w:val="en-GB"/>
        </w:rPr>
      </w:pPr>
      <w:r w:rsidRPr="00F313DA">
        <w:rPr>
          <w:rFonts w:cs="Arial"/>
          <w:snapToGrid w:val="0"/>
          <w:color w:val="000000"/>
          <w:u w:color="000000"/>
          <w:lang w:val="en-GB"/>
        </w:rPr>
        <w:t>External static pressure, supply air</w:t>
      </w:r>
      <w:r>
        <w:rPr>
          <w:rFonts w:cs="Arial"/>
          <w:snapToGrid w:val="0"/>
          <w:color w:val="000000"/>
          <w:u w:color="000000"/>
          <w:lang w:val="en-GB"/>
        </w:rPr>
        <w:t>flow</w:t>
      </w:r>
      <w:r w:rsidRPr="00F313DA">
        <w:rPr>
          <w:rFonts w:cs="Arial"/>
          <w:snapToGrid w:val="0"/>
          <w:color w:val="000000"/>
          <w:u w:color="000000"/>
          <w:lang w:val="en-GB"/>
        </w:rPr>
        <w:t>: …. Pa</w:t>
      </w:r>
    </w:p>
    <w:p w:rsidR="00176790" w:rsidRPr="00F313DA" w:rsidRDefault="00176790" w:rsidP="00A845E4">
      <w:pPr>
        <w:numPr>
          <w:ilvl w:val="0"/>
          <w:numId w:val="5"/>
        </w:numPr>
        <w:ind w:left="567" w:hanging="207"/>
        <w:jc w:val="both"/>
        <w:rPr>
          <w:rFonts w:cs="Arial"/>
          <w:snapToGrid w:val="0"/>
          <w:color w:val="000000"/>
          <w:u w:color="000000"/>
          <w:lang w:val="en-GB"/>
        </w:rPr>
      </w:pPr>
      <w:r w:rsidRPr="00F313DA">
        <w:rPr>
          <w:rFonts w:cs="Arial"/>
          <w:snapToGrid w:val="0"/>
          <w:color w:val="000000"/>
          <w:u w:color="000000"/>
          <w:lang w:val="en-GB"/>
        </w:rPr>
        <w:t>External static pressure, extract</w:t>
      </w:r>
      <w:r>
        <w:rPr>
          <w:rFonts w:cs="Arial"/>
          <w:snapToGrid w:val="0"/>
          <w:color w:val="000000"/>
          <w:u w:color="000000"/>
          <w:lang w:val="en-GB"/>
        </w:rPr>
        <w:t>ion</w:t>
      </w:r>
      <w:r w:rsidRPr="00F313DA">
        <w:rPr>
          <w:rFonts w:cs="Arial"/>
          <w:snapToGrid w:val="0"/>
          <w:color w:val="000000"/>
          <w:u w:color="000000"/>
          <w:lang w:val="en-GB"/>
        </w:rPr>
        <w:t xml:space="preserve"> air</w:t>
      </w:r>
      <w:r>
        <w:rPr>
          <w:rFonts w:cs="Arial"/>
          <w:snapToGrid w:val="0"/>
          <w:color w:val="000000"/>
          <w:u w:color="000000"/>
          <w:lang w:val="en-GB"/>
        </w:rPr>
        <w:t>flow</w:t>
      </w:r>
      <w:r w:rsidRPr="00F313DA">
        <w:rPr>
          <w:rFonts w:cs="Arial"/>
          <w:snapToGrid w:val="0"/>
          <w:color w:val="000000"/>
          <w:u w:color="000000"/>
          <w:lang w:val="en-GB"/>
        </w:rPr>
        <w:t>: …. Pa</w:t>
      </w:r>
    </w:p>
    <w:p w:rsidR="00176790" w:rsidRPr="00F313DA" w:rsidRDefault="00176790" w:rsidP="00A845E4">
      <w:pPr>
        <w:numPr>
          <w:ilvl w:val="0"/>
          <w:numId w:val="5"/>
        </w:numPr>
        <w:ind w:left="567" w:hanging="207"/>
        <w:jc w:val="both"/>
        <w:rPr>
          <w:rFonts w:cs="Arial"/>
          <w:snapToGrid w:val="0"/>
          <w:color w:val="000000"/>
          <w:u w:color="000000"/>
          <w:lang w:val="en-GB"/>
        </w:rPr>
      </w:pPr>
      <w:r w:rsidRPr="00F313DA">
        <w:rPr>
          <w:rFonts w:cs="Arial"/>
          <w:snapToGrid w:val="0"/>
          <w:color w:val="000000"/>
          <w:u w:color="000000"/>
          <w:lang w:val="en-GB"/>
        </w:rPr>
        <w:t>Cooling Coil Capacity: …. kW</w:t>
      </w:r>
    </w:p>
    <w:p w:rsidR="00176790" w:rsidRPr="00F313DA" w:rsidRDefault="00176790" w:rsidP="00A845E4">
      <w:pPr>
        <w:numPr>
          <w:ilvl w:val="0"/>
          <w:numId w:val="5"/>
        </w:numPr>
        <w:ind w:left="567" w:hanging="207"/>
        <w:jc w:val="both"/>
        <w:rPr>
          <w:rFonts w:cs="Arial"/>
          <w:snapToGrid w:val="0"/>
          <w:color w:val="000000"/>
          <w:u w:color="000000"/>
          <w:lang w:val="en-GB"/>
        </w:rPr>
      </w:pPr>
      <w:r w:rsidRPr="00F313DA">
        <w:rPr>
          <w:rFonts w:cs="Arial"/>
          <w:snapToGrid w:val="0"/>
          <w:color w:val="000000"/>
          <w:u w:color="000000"/>
          <w:lang w:val="en-GB"/>
        </w:rPr>
        <w:t>Maximum coil velocity: …. m/s</w:t>
      </w:r>
    </w:p>
    <w:bookmarkEnd w:id="0"/>
    <w:p w:rsidR="00F73D4F" w:rsidRDefault="00F73D4F" w:rsidP="00683C79">
      <w:pPr>
        <w:autoSpaceDE w:val="0"/>
        <w:autoSpaceDN w:val="0"/>
        <w:adjustRightInd w:val="0"/>
        <w:rPr>
          <w:rFonts w:cs="Arial"/>
          <w:lang w:val="en-GB"/>
        </w:rPr>
      </w:pPr>
    </w:p>
    <w:p w:rsidR="00F73D4F" w:rsidRPr="00F91E5F" w:rsidRDefault="00F73D4F" w:rsidP="00F73D4F">
      <w:pPr>
        <w:widowControl w:val="0"/>
        <w:spacing w:line="0" w:lineRule="atLeast"/>
        <w:jc w:val="both"/>
        <w:rPr>
          <w:rFonts w:cs="Arial"/>
          <w:b/>
          <w:snapToGrid w:val="0"/>
          <w:color w:val="000000"/>
          <w:u w:val="single" w:color="000000"/>
          <w:lang w:val="en-GB"/>
        </w:rPr>
      </w:pPr>
      <w:r w:rsidRPr="00F91E5F">
        <w:rPr>
          <w:rFonts w:cs="Arial"/>
          <w:b/>
          <w:snapToGrid w:val="0"/>
          <w:color w:val="000000"/>
          <w:u w:val="single" w:color="000000"/>
          <w:lang w:val="en-GB"/>
        </w:rPr>
        <w:t>Component Description</w:t>
      </w:r>
    </w:p>
    <w:p w:rsidR="00683C79" w:rsidRDefault="00100272" w:rsidP="00100272">
      <w:pPr>
        <w:widowControl w:val="0"/>
        <w:spacing w:line="0" w:lineRule="atLeast"/>
        <w:jc w:val="both"/>
        <w:rPr>
          <w:rFonts w:cs="Arial"/>
          <w:i/>
          <w:snapToGrid w:val="0"/>
          <w:color w:val="000000"/>
          <w:lang w:val="en-GB"/>
        </w:rPr>
      </w:pPr>
      <w:r>
        <w:rPr>
          <w:rFonts w:cs="Arial"/>
          <w:i/>
          <w:snapToGrid w:val="0"/>
          <w:color w:val="000000"/>
          <w:lang w:val="en-GB"/>
        </w:rPr>
        <w:t>Casing</w:t>
      </w:r>
    </w:p>
    <w:p w:rsidR="005C5E8B" w:rsidRDefault="005C5E8B" w:rsidP="00C46273">
      <w:pPr>
        <w:widowControl w:val="0"/>
        <w:numPr>
          <w:ilvl w:val="0"/>
          <w:numId w:val="4"/>
        </w:numPr>
        <w:spacing w:line="0" w:lineRule="atLeast"/>
        <w:ind w:left="567" w:hanging="207"/>
        <w:jc w:val="both"/>
        <w:rPr>
          <w:rFonts w:cs="Arial"/>
          <w:snapToGrid w:val="0"/>
          <w:color w:val="000000"/>
          <w:u w:color="000000"/>
          <w:lang w:val="en-GB"/>
        </w:rPr>
      </w:pPr>
      <w:r w:rsidRPr="00F91E5F">
        <w:rPr>
          <w:rFonts w:cs="Arial"/>
          <w:snapToGrid w:val="0"/>
          <w:color w:val="000000"/>
          <w:u w:color="000000"/>
          <w:lang w:val="en-GB"/>
        </w:rPr>
        <w:t xml:space="preserve">AHU </w:t>
      </w:r>
      <w:r w:rsidR="007B5397">
        <w:rPr>
          <w:rFonts w:cs="Arial"/>
          <w:snapToGrid w:val="0"/>
          <w:color w:val="000000"/>
          <w:u w:color="000000"/>
          <w:lang w:val="en-GB"/>
        </w:rPr>
        <w:t xml:space="preserve">to be </w:t>
      </w:r>
      <w:r w:rsidRPr="00F91E5F">
        <w:rPr>
          <w:rFonts w:cs="Arial"/>
          <w:snapToGrid w:val="0"/>
          <w:color w:val="000000"/>
          <w:u w:color="000000"/>
          <w:lang w:val="en-GB"/>
        </w:rPr>
        <w:t>made of self-supporting, double-skin panels</w:t>
      </w:r>
      <w:r>
        <w:rPr>
          <w:rFonts w:cs="Arial"/>
          <w:snapToGrid w:val="0"/>
          <w:color w:val="000000"/>
          <w:u w:color="000000"/>
          <w:lang w:val="en-GB"/>
        </w:rPr>
        <w:t xml:space="preserve"> with no internal frame</w:t>
      </w:r>
      <w:r w:rsidRPr="00F91E5F">
        <w:rPr>
          <w:rFonts w:cs="Arial"/>
          <w:snapToGrid w:val="0"/>
          <w:color w:val="000000"/>
          <w:u w:color="000000"/>
          <w:lang w:val="en-GB"/>
        </w:rPr>
        <w:t xml:space="preserve"> (thickness 8/10 mm) of steel metal sheets, galvanised</w:t>
      </w:r>
      <w:r>
        <w:rPr>
          <w:rFonts w:cs="Arial"/>
          <w:snapToGrid w:val="0"/>
          <w:color w:val="000000"/>
          <w:u w:color="000000"/>
          <w:lang w:val="en-GB"/>
        </w:rPr>
        <w:t xml:space="preserve"> </w:t>
      </w:r>
      <w:r w:rsidRPr="00F91E5F">
        <w:rPr>
          <w:rFonts w:cs="Arial"/>
          <w:snapToGrid w:val="0"/>
          <w:color w:val="000000"/>
          <w:u w:color="000000"/>
          <w:lang w:val="en-GB"/>
        </w:rPr>
        <w:t>on both sides to ensure a robust and corrosion-resistant envelope.</w:t>
      </w:r>
    </w:p>
    <w:p w:rsidR="003D7B88" w:rsidRPr="003D7B88" w:rsidRDefault="003D7B88" w:rsidP="00C46273">
      <w:pPr>
        <w:widowControl w:val="0"/>
        <w:numPr>
          <w:ilvl w:val="0"/>
          <w:numId w:val="4"/>
        </w:numPr>
        <w:spacing w:line="0" w:lineRule="atLeast"/>
        <w:ind w:left="567" w:hanging="207"/>
        <w:jc w:val="both"/>
        <w:rPr>
          <w:rFonts w:cs="Arial"/>
          <w:snapToGrid w:val="0"/>
          <w:color w:val="000000"/>
          <w:u w:color="000000"/>
          <w:lang w:val="en-GB"/>
        </w:rPr>
      </w:pPr>
      <w:r w:rsidRPr="00F91E5F">
        <w:rPr>
          <w:rFonts w:cs="Arial"/>
          <w:snapToGrid w:val="0"/>
          <w:color w:val="000000"/>
          <w:u w:color="000000"/>
          <w:lang w:val="en-GB"/>
        </w:rPr>
        <w:t>Outer AHU envelope</w:t>
      </w:r>
      <w:r>
        <w:rPr>
          <w:rFonts w:cs="Arial"/>
          <w:snapToGrid w:val="0"/>
          <w:color w:val="000000"/>
          <w:u w:color="000000"/>
          <w:lang w:val="en-GB"/>
        </w:rPr>
        <w:t xml:space="preserve"> sheet</w:t>
      </w:r>
      <w:r w:rsidRPr="00F91E5F">
        <w:rPr>
          <w:rFonts w:cs="Arial"/>
          <w:snapToGrid w:val="0"/>
          <w:color w:val="000000"/>
          <w:u w:color="000000"/>
          <w:lang w:val="en-GB"/>
        </w:rPr>
        <w:t xml:space="preserve"> </w:t>
      </w:r>
      <w:r w:rsidR="007B5397">
        <w:rPr>
          <w:rFonts w:cs="Arial"/>
          <w:snapToGrid w:val="0"/>
          <w:color w:val="000000"/>
          <w:u w:color="000000"/>
          <w:lang w:val="en-GB"/>
        </w:rPr>
        <w:t xml:space="preserve">to be </w:t>
      </w:r>
      <w:r w:rsidRPr="00F91E5F">
        <w:rPr>
          <w:rFonts w:cs="Arial"/>
          <w:snapToGrid w:val="0"/>
          <w:color w:val="000000"/>
          <w:u w:color="000000"/>
          <w:lang w:val="en-GB"/>
        </w:rPr>
        <w:t>pre-coated in grey RAL 7035 to enhance durability in corrosive conditions.</w:t>
      </w:r>
    </w:p>
    <w:p w:rsidR="00CF2B76" w:rsidRPr="00F91E5F" w:rsidRDefault="007B5397" w:rsidP="00C46273">
      <w:pPr>
        <w:widowControl w:val="0"/>
        <w:numPr>
          <w:ilvl w:val="0"/>
          <w:numId w:val="4"/>
        </w:numPr>
        <w:ind w:left="567" w:hanging="207"/>
        <w:jc w:val="both"/>
        <w:rPr>
          <w:rFonts w:cs="Arial"/>
          <w:snapToGrid w:val="0"/>
          <w:color w:val="000000"/>
          <w:u w:color="000000"/>
          <w:lang w:val="en-GB"/>
        </w:rPr>
      </w:pPr>
      <w:r>
        <w:rPr>
          <w:rFonts w:cs="Arial"/>
          <w:snapToGrid w:val="0"/>
          <w:color w:val="000000"/>
          <w:u w:color="000000"/>
          <w:lang w:val="en-GB"/>
        </w:rPr>
        <w:t xml:space="preserve">Unit to be insulated with no less than </w:t>
      </w:r>
      <w:r w:rsidR="00CF2B76">
        <w:rPr>
          <w:rFonts w:cs="Arial"/>
          <w:snapToGrid w:val="0"/>
          <w:color w:val="000000"/>
          <w:u w:color="000000"/>
          <w:lang w:val="en-GB"/>
        </w:rPr>
        <w:t>25</w:t>
      </w:r>
      <w:r w:rsidR="00CF2B76" w:rsidRPr="00F91E5F">
        <w:rPr>
          <w:rFonts w:cs="Arial"/>
          <w:snapToGrid w:val="0"/>
          <w:color w:val="000000"/>
          <w:u w:color="000000"/>
          <w:lang w:val="en-GB"/>
        </w:rPr>
        <w:t xml:space="preserve"> mm </w:t>
      </w:r>
      <w:r w:rsidR="00CF2B76">
        <w:rPr>
          <w:rFonts w:cs="Arial"/>
          <w:snapToGrid w:val="0"/>
          <w:color w:val="000000"/>
          <w:u w:color="000000"/>
          <w:lang w:val="en-GB"/>
        </w:rPr>
        <w:t xml:space="preserve">thick </w:t>
      </w:r>
      <w:r w:rsidR="00CF2B76" w:rsidRPr="00F91E5F">
        <w:rPr>
          <w:rFonts w:cs="Arial"/>
          <w:snapToGrid w:val="0"/>
          <w:color w:val="000000"/>
          <w:u w:color="000000"/>
          <w:lang w:val="en-GB"/>
        </w:rPr>
        <w:t>mineral wool insulation</w:t>
      </w:r>
      <w:r w:rsidR="00020BC1">
        <w:rPr>
          <w:rFonts w:cs="Arial"/>
          <w:snapToGrid w:val="0"/>
          <w:color w:val="000000"/>
          <w:u w:color="000000"/>
          <w:lang w:val="en-GB"/>
        </w:rPr>
        <w:t xml:space="preserve">. Insulation material density should be at least </w:t>
      </w:r>
      <w:r w:rsidR="00020BC1" w:rsidRPr="00F91E5F">
        <w:rPr>
          <w:rFonts w:cs="Arial"/>
          <w:snapToGrid w:val="0"/>
          <w:color w:val="000000"/>
          <w:u w:color="000000"/>
          <w:lang w:val="en-GB"/>
        </w:rPr>
        <w:t>2</w:t>
      </w:r>
      <w:r w:rsidR="00020BC1">
        <w:rPr>
          <w:rFonts w:cs="Arial"/>
          <w:snapToGrid w:val="0"/>
          <w:color w:val="000000"/>
          <w:u w:color="000000"/>
          <w:lang w:val="en-GB"/>
        </w:rPr>
        <w:t>4</w:t>
      </w:r>
      <w:r w:rsidR="00DC246C">
        <w:rPr>
          <w:rFonts w:cs="Arial"/>
          <w:snapToGrid w:val="0"/>
          <w:color w:val="000000"/>
          <w:u w:color="000000"/>
          <w:lang w:val="en-GB"/>
        </w:rPr>
        <w:t xml:space="preserve"> </w:t>
      </w:r>
      <w:r w:rsidR="00020BC1" w:rsidRPr="00F91E5F">
        <w:rPr>
          <w:rFonts w:cs="Arial"/>
          <w:snapToGrid w:val="0"/>
          <w:color w:val="000000"/>
          <w:u w:color="000000"/>
          <w:lang w:val="en-GB"/>
        </w:rPr>
        <w:t>kg/m</w:t>
      </w:r>
      <w:r w:rsidR="00020BC1" w:rsidRPr="00F91E5F">
        <w:rPr>
          <w:rFonts w:cs="Arial"/>
          <w:snapToGrid w:val="0"/>
          <w:color w:val="000000"/>
          <w:u w:color="000000"/>
          <w:vertAlign w:val="superscript"/>
          <w:lang w:val="en-GB"/>
        </w:rPr>
        <w:t>3</w:t>
      </w:r>
      <w:r w:rsidR="00CF2B76" w:rsidRPr="00F91E5F">
        <w:rPr>
          <w:rFonts w:cs="Arial"/>
          <w:snapToGrid w:val="0"/>
          <w:color w:val="000000"/>
          <w:u w:color="000000"/>
          <w:lang w:val="en-GB"/>
        </w:rPr>
        <w:t>.</w:t>
      </w:r>
      <w:r w:rsidR="003D7B88">
        <w:rPr>
          <w:rFonts w:cs="Arial"/>
          <w:snapToGrid w:val="0"/>
          <w:color w:val="000000"/>
          <w:u w:color="000000"/>
          <w:lang w:val="en-GB"/>
        </w:rPr>
        <w:t xml:space="preserve"> </w:t>
      </w:r>
      <w:r w:rsidR="00CF2B76" w:rsidRPr="00F91E5F">
        <w:rPr>
          <w:rFonts w:cs="Arial"/>
          <w:snapToGrid w:val="0"/>
          <w:color w:val="000000"/>
          <w:u w:color="000000"/>
          <w:lang w:val="en-GB"/>
        </w:rPr>
        <w:t>Envelope insulation ensures the absence of thermal bridges between the internal and external surfaces of the AHU, minimizing the potential for condensation and unwanted heat transfer.</w:t>
      </w:r>
    </w:p>
    <w:p w:rsidR="00B67D4B" w:rsidRPr="00F91E5F" w:rsidRDefault="007B5397" w:rsidP="00C46273">
      <w:pPr>
        <w:widowControl w:val="0"/>
        <w:numPr>
          <w:ilvl w:val="0"/>
          <w:numId w:val="4"/>
        </w:numPr>
        <w:ind w:left="567" w:hanging="207"/>
        <w:jc w:val="both"/>
        <w:rPr>
          <w:rFonts w:cs="Arial"/>
          <w:snapToGrid w:val="0"/>
          <w:color w:val="000000"/>
          <w:u w:color="000000"/>
          <w:lang w:val="en-GB"/>
        </w:rPr>
      </w:pPr>
      <w:bookmarkStart w:id="1" w:name="_Hlk524363212"/>
      <w:r>
        <w:rPr>
          <w:rFonts w:cs="Arial"/>
          <w:snapToGrid w:val="0"/>
          <w:color w:val="000000"/>
          <w:u w:color="000000"/>
          <w:lang w:val="en-GB"/>
        </w:rPr>
        <w:t xml:space="preserve">Minimum acceptable </w:t>
      </w:r>
      <w:r w:rsidR="00B67D4B" w:rsidRPr="00F91E5F">
        <w:rPr>
          <w:rFonts w:cs="Arial"/>
          <w:snapToGrid w:val="0"/>
          <w:color w:val="000000"/>
          <w:u w:color="000000"/>
          <w:lang w:val="en-GB"/>
        </w:rPr>
        <w:t>Euro Class Fire Classification: A1.</w:t>
      </w:r>
    </w:p>
    <w:bookmarkEnd w:id="1"/>
    <w:p w:rsidR="00EC2C4F" w:rsidRPr="00EC2C4F" w:rsidRDefault="00804AC7" w:rsidP="00C46273">
      <w:pPr>
        <w:numPr>
          <w:ilvl w:val="0"/>
          <w:numId w:val="6"/>
        </w:numPr>
        <w:autoSpaceDE w:val="0"/>
        <w:autoSpaceDN w:val="0"/>
        <w:adjustRightInd w:val="0"/>
        <w:ind w:left="567" w:hanging="207"/>
        <w:jc w:val="both"/>
        <w:rPr>
          <w:rFonts w:cs="Arial"/>
          <w:snapToGrid w:val="0"/>
          <w:u w:color="000000"/>
          <w:lang w:val="en-GB"/>
        </w:rPr>
      </w:pPr>
      <w:r>
        <w:rPr>
          <w:rFonts w:cs="Arial"/>
          <w:snapToGrid w:val="0"/>
          <w:color w:val="000000"/>
          <w:u w:color="000000"/>
          <w:lang w:val="en-GB"/>
        </w:rPr>
        <w:t>No AHU component</w:t>
      </w:r>
      <w:r w:rsidR="00214AA1">
        <w:rPr>
          <w:rFonts w:cs="Arial"/>
          <w:snapToGrid w:val="0"/>
          <w:color w:val="000000"/>
          <w:u w:color="000000"/>
          <w:lang w:val="en-GB"/>
        </w:rPr>
        <w:t xml:space="preserve"> </w:t>
      </w:r>
      <w:r>
        <w:rPr>
          <w:rFonts w:cs="Arial"/>
          <w:snapToGrid w:val="0"/>
          <w:color w:val="000000"/>
          <w:u w:color="000000"/>
          <w:lang w:val="en-GB"/>
        </w:rPr>
        <w:t xml:space="preserve">should exceed </w:t>
      </w:r>
      <w:r w:rsidR="003B4814">
        <w:rPr>
          <w:rFonts w:cs="Arial"/>
          <w:snapToGrid w:val="0"/>
          <w:color w:val="000000"/>
          <w:u w:color="000000"/>
          <w:lang w:val="en-GB"/>
        </w:rPr>
        <w:t>the following limitations: c</w:t>
      </w:r>
      <w:r w:rsidR="00967E7B" w:rsidRPr="00EC2C4F">
        <w:rPr>
          <w:rFonts w:cs="Arial"/>
          <w:snapToGrid w:val="0"/>
          <w:color w:val="000000"/>
          <w:u w:color="000000"/>
          <w:lang w:val="en-GB"/>
        </w:rPr>
        <w:t xml:space="preserve">asing height of </w:t>
      </w:r>
      <w:r w:rsidR="00683C79" w:rsidRPr="00EC2C4F">
        <w:rPr>
          <w:rFonts w:cs="Arial"/>
          <w:snapToGrid w:val="0"/>
          <w:color w:val="000000"/>
          <w:u w:color="000000"/>
          <w:lang w:val="en-GB"/>
        </w:rPr>
        <w:t>400</w:t>
      </w:r>
      <w:r w:rsidR="00967E7B" w:rsidRPr="00EC2C4F">
        <w:rPr>
          <w:rFonts w:cs="Arial"/>
          <w:snapToGrid w:val="0"/>
          <w:color w:val="000000"/>
          <w:u w:color="000000"/>
          <w:lang w:val="en-GB"/>
        </w:rPr>
        <w:t xml:space="preserve"> </w:t>
      </w:r>
      <w:r w:rsidR="00683C79" w:rsidRPr="00EC2C4F">
        <w:rPr>
          <w:rFonts w:cs="Arial"/>
          <w:snapToGrid w:val="0"/>
          <w:color w:val="000000"/>
          <w:u w:color="000000"/>
          <w:lang w:val="en-GB"/>
        </w:rPr>
        <w:t>mm</w:t>
      </w:r>
      <w:r w:rsidR="00125C3B" w:rsidRPr="00EC2C4F">
        <w:rPr>
          <w:rFonts w:cs="Arial"/>
          <w:snapToGrid w:val="0"/>
          <w:color w:val="000000"/>
          <w:u w:color="000000"/>
          <w:lang w:val="en-GB"/>
        </w:rPr>
        <w:t>,</w:t>
      </w:r>
      <w:r w:rsidR="00967E7B" w:rsidRPr="00EC2C4F">
        <w:rPr>
          <w:rFonts w:cs="Arial"/>
          <w:snapToGrid w:val="0"/>
          <w:color w:val="000000"/>
          <w:u w:color="000000"/>
          <w:lang w:val="en-GB"/>
        </w:rPr>
        <w:t xml:space="preserve"> casing </w:t>
      </w:r>
      <w:r w:rsidR="00125C3B" w:rsidRPr="00EC2C4F">
        <w:rPr>
          <w:rFonts w:cs="Arial"/>
          <w:snapToGrid w:val="0"/>
          <w:color w:val="000000"/>
          <w:u w:color="000000"/>
          <w:lang w:val="en-GB"/>
        </w:rPr>
        <w:t>length</w:t>
      </w:r>
      <w:r w:rsidR="00967E7B" w:rsidRPr="00EC2C4F">
        <w:rPr>
          <w:rFonts w:cs="Arial"/>
          <w:snapToGrid w:val="0"/>
          <w:color w:val="000000"/>
          <w:u w:color="000000"/>
          <w:lang w:val="en-GB"/>
        </w:rPr>
        <w:t xml:space="preserve"> </w:t>
      </w:r>
      <w:r w:rsidR="003B4814">
        <w:rPr>
          <w:rFonts w:cs="Arial"/>
          <w:snapToGrid w:val="0"/>
          <w:color w:val="000000"/>
          <w:u w:color="000000"/>
          <w:lang w:val="en-GB"/>
        </w:rPr>
        <w:t>of</w:t>
      </w:r>
      <w:r w:rsidR="00967E7B" w:rsidRPr="00EC2C4F">
        <w:rPr>
          <w:rFonts w:cs="Arial"/>
          <w:snapToGrid w:val="0"/>
          <w:color w:val="000000"/>
          <w:u w:color="000000"/>
          <w:lang w:val="en-GB"/>
        </w:rPr>
        <w:t xml:space="preserve"> </w:t>
      </w:r>
      <w:r w:rsidR="00125C3B" w:rsidRPr="00EC2C4F">
        <w:rPr>
          <w:rFonts w:cs="Arial"/>
          <w:snapToGrid w:val="0"/>
          <w:color w:val="000000"/>
          <w:u w:color="000000"/>
          <w:lang w:val="en-GB"/>
        </w:rPr>
        <w:t>1,400 mm</w:t>
      </w:r>
      <w:r w:rsidR="00683C79" w:rsidRPr="00EC2C4F">
        <w:rPr>
          <w:rFonts w:cs="Arial"/>
          <w:snapToGrid w:val="0"/>
          <w:color w:val="000000"/>
          <w:u w:color="000000"/>
          <w:lang w:val="en-GB"/>
        </w:rPr>
        <w:t xml:space="preserve"> and </w:t>
      </w:r>
      <w:r w:rsidR="00125C3B" w:rsidRPr="00EC2C4F">
        <w:rPr>
          <w:rFonts w:cs="Arial"/>
          <w:snapToGrid w:val="0"/>
          <w:color w:val="000000"/>
          <w:u w:color="000000"/>
          <w:lang w:val="en-GB"/>
        </w:rPr>
        <w:t xml:space="preserve">casing width </w:t>
      </w:r>
      <w:r w:rsidR="003B4814">
        <w:rPr>
          <w:rFonts w:cs="Arial"/>
          <w:snapToGrid w:val="0"/>
          <w:color w:val="000000"/>
          <w:u w:color="000000"/>
          <w:lang w:val="en-GB"/>
        </w:rPr>
        <w:t xml:space="preserve">of </w:t>
      </w:r>
      <w:r w:rsidR="00125C3B" w:rsidRPr="00EC2C4F">
        <w:rPr>
          <w:rFonts w:cs="Arial"/>
          <w:snapToGrid w:val="0"/>
          <w:color w:val="000000"/>
          <w:u w:color="000000"/>
          <w:lang w:val="en-GB"/>
        </w:rPr>
        <w:t>1,880 mm</w:t>
      </w:r>
      <w:r w:rsidR="00346E1D">
        <w:rPr>
          <w:rFonts w:cs="Arial"/>
          <w:snapToGrid w:val="0"/>
          <w:color w:val="000000"/>
          <w:u w:color="000000"/>
          <w:lang w:val="en-GB"/>
        </w:rPr>
        <w:t xml:space="preserve">. This is </w:t>
      </w:r>
      <w:r w:rsidR="00125C3B" w:rsidRPr="00EC2C4F">
        <w:rPr>
          <w:rFonts w:cs="Arial"/>
          <w:snapToGrid w:val="0"/>
          <w:color w:val="000000"/>
          <w:u w:color="000000"/>
          <w:lang w:val="en-GB"/>
        </w:rPr>
        <w:t xml:space="preserve">to </w:t>
      </w:r>
      <w:r w:rsidR="00EC2C4F">
        <w:rPr>
          <w:rFonts w:cs="Arial"/>
          <w:snapToGrid w:val="0"/>
          <w:color w:val="000000"/>
          <w:u w:color="000000"/>
          <w:lang w:val="en-GB"/>
        </w:rPr>
        <w:t>m</w:t>
      </w:r>
      <w:r w:rsidR="00446F69">
        <w:rPr>
          <w:rFonts w:cs="Arial"/>
          <w:snapToGrid w:val="0"/>
          <w:color w:val="000000"/>
          <w:u w:color="000000"/>
          <w:lang w:val="en-GB"/>
        </w:rPr>
        <w:t>eet even the most demanding space limitations.</w:t>
      </w:r>
    </w:p>
    <w:p w:rsidR="00683C79" w:rsidRPr="00EC2C4F" w:rsidRDefault="00683C79" w:rsidP="00C46273">
      <w:pPr>
        <w:numPr>
          <w:ilvl w:val="0"/>
          <w:numId w:val="6"/>
        </w:numPr>
        <w:autoSpaceDE w:val="0"/>
        <w:autoSpaceDN w:val="0"/>
        <w:adjustRightInd w:val="0"/>
        <w:ind w:left="567" w:hanging="207"/>
        <w:jc w:val="both"/>
        <w:rPr>
          <w:rFonts w:cs="Arial"/>
          <w:snapToGrid w:val="0"/>
          <w:u w:color="000000"/>
          <w:lang w:val="en-GB"/>
        </w:rPr>
      </w:pPr>
      <w:r w:rsidRPr="00EC2C4F">
        <w:rPr>
          <w:rFonts w:cs="Arial"/>
          <w:snapToGrid w:val="0"/>
          <w:u w:color="000000"/>
          <w:lang w:val="en-GB"/>
        </w:rPr>
        <w:t xml:space="preserve">Unit </w:t>
      </w:r>
      <w:r w:rsidR="000E3365">
        <w:rPr>
          <w:rFonts w:cs="Arial"/>
          <w:snapToGrid w:val="0"/>
          <w:u w:color="000000"/>
          <w:lang w:val="en-GB"/>
        </w:rPr>
        <w:t xml:space="preserve">to be </w:t>
      </w:r>
      <w:r w:rsidR="00E72139">
        <w:rPr>
          <w:rFonts w:cs="Arial"/>
          <w:snapToGrid w:val="0"/>
          <w:u w:color="000000"/>
          <w:lang w:val="en-GB"/>
        </w:rPr>
        <w:t xml:space="preserve">suitable for indoor installation only; service side (fluid and electric connections) </w:t>
      </w:r>
      <w:r w:rsidR="00B96FB4">
        <w:rPr>
          <w:rFonts w:cs="Arial"/>
          <w:snapToGrid w:val="0"/>
          <w:u w:color="000000"/>
          <w:lang w:val="en-GB"/>
        </w:rPr>
        <w:t xml:space="preserve">to be </w:t>
      </w:r>
      <w:r w:rsidR="00E72139">
        <w:rPr>
          <w:rFonts w:cs="Arial"/>
          <w:snapToGrid w:val="0"/>
          <w:u w:color="000000"/>
          <w:lang w:val="en-GB"/>
        </w:rPr>
        <w:t>configurable</w:t>
      </w:r>
      <w:r w:rsidR="00E72139">
        <w:rPr>
          <w:rFonts w:cs="Arial"/>
          <w:snapToGrid w:val="0"/>
          <w:u w:color="000000"/>
          <w:lang w:val="en-GB"/>
        </w:rPr>
        <w:br/>
        <w:t>(options: either left</w:t>
      </w:r>
      <w:r w:rsidR="00705015">
        <w:rPr>
          <w:rFonts w:cs="Arial"/>
          <w:snapToGrid w:val="0"/>
          <w:u w:color="000000"/>
          <w:lang w:val="en-GB"/>
        </w:rPr>
        <w:t>-</w:t>
      </w:r>
      <w:r w:rsidR="00E72139">
        <w:rPr>
          <w:rFonts w:cs="Arial"/>
          <w:snapToGrid w:val="0"/>
          <w:u w:color="000000"/>
          <w:lang w:val="en-GB"/>
        </w:rPr>
        <w:t xml:space="preserve"> or right</w:t>
      </w:r>
      <w:r w:rsidR="00705015">
        <w:rPr>
          <w:rFonts w:cs="Arial"/>
          <w:snapToGrid w:val="0"/>
          <w:u w:color="000000"/>
          <w:lang w:val="en-GB"/>
        </w:rPr>
        <w:t>-</w:t>
      </w:r>
      <w:r w:rsidR="00C95421">
        <w:rPr>
          <w:rFonts w:cs="Arial"/>
          <w:snapToGrid w:val="0"/>
          <w:u w:color="000000"/>
          <w:lang w:val="en-GB"/>
        </w:rPr>
        <w:t xml:space="preserve"> </w:t>
      </w:r>
      <w:r w:rsidR="00705015">
        <w:rPr>
          <w:rFonts w:cs="Arial"/>
          <w:snapToGrid w:val="0"/>
          <w:u w:color="000000"/>
          <w:lang w:val="en-GB"/>
        </w:rPr>
        <w:t>hand side</w:t>
      </w:r>
      <w:r w:rsidR="00E72139">
        <w:rPr>
          <w:rFonts w:cs="Arial"/>
          <w:snapToGrid w:val="0"/>
          <w:u w:color="000000"/>
          <w:lang w:val="en-GB"/>
        </w:rPr>
        <w:t>, depending on customer preference and installation-specific limitations).</w:t>
      </w:r>
    </w:p>
    <w:p w:rsidR="00683C79" w:rsidRDefault="00683C79" w:rsidP="00100272">
      <w:pPr>
        <w:pStyle w:val="Heading2"/>
        <w:ind w:left="0"/>
        <w:rPr>
          <w:rFonts w:cs="Arial"/>
          <w:b w:val="0"/>
          <w:bCs/>
          <w:snapToGrid w:val="0"/>
          <w:sz w:val="20"/>
          <w:u w:color="000000"/>
          <w:lang w:val="en-GB"/>
        </w:rPr>
      </w:pPr>
    </w:p>
    <w:p w:rsidR="000C37A8" w:rsidRPr="000C37A8" w:rsidRDefault="0021108C" w:rsidP="000C37A8">
      <w:pPr>
        <w:widowControl w:val="0"/>
        <w:spacing w:line="0" w:lineRule="atLeast"/>
        <w:jc w:val="both"/>
        <w:rPr>
          <w:rFonts w:cs="Arial"/>
          <w:i/>
          <w:snapToGrid w:val="0"/>
          <w:color w:val="000000"/>
          <w:lang w:val="en-GB"/>
        </w:rPr>
      </w:pPr>
      <w:r w:rsidRPr="0021108C">
        <w:rPr>
          <w:rFonts w:cs="Arial"/>
          <w:i/>
          <w:snapToGrid w:val="0"/>
          <w:color w:val="000000"/>
          <w:lang w:val="en-GB"/>
        </w:rPr>
        <w:t>Fans</w:t>
      </w:r>
    </w:p>
    <w:p w:rsidR="000C37A8" w:rsidRDefault="000C37A8" w:rsidP="00AD277D">
      <w:pPr>
        <w:numPr>
          <w:ilvl w:val="0"/>
          <w:numId w:val="7"/>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Plug Fan type</w:t>
      </w:r>
      <w:r w:rsidR="00CD470E">
        <w:rPr>
          <w:rFonts w:cs="Arial"/>
          <w:snapToGrid w:val="0"/>
          <w:color w:val="000000"/>
          <w:u w:color="000000"/>
          <w:lang w:val="en-GB"/>
        </w:rPr>
        <w:t>,</w:t>
      </w:r>
      <w:r>
        <w:rPr>
          <w:rFonts w:cs="Arial"/>
          <w:snapToGrid w:val="0"/>
          <w:color w:val="000000"/>
          <w:u w:color="000000"/>
          <w:lang w:val="en-GB"/>
        </w:rPr>
        <w:t xml:space="preserve"> direct drive Fan Motor Assembly (FMA).</w:t>
      </w:r>
    </w:p>
    <w:p w:rsidR="00CD470E" w:rsidRDefault="00CD470E" w:rsidP="00AD277D">
      <w:pPr>
        <w:numPr>
          <w:ilvl w:val="0"/>
          <w:numId w:val="7"/>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 xml:space="preserve">FMA </w:t>
      </w:r>
      <w:r w:rsidR="00AD277D">
        <w:rPr>
          <w:rFonts w:cs="Arial"/>
          <w:snapToGrid w:val="0"/>
          <w:color w:val="000000"/>
          <w:u w:color="000000"/>
          <w:lang w:val="en-GB"/>
        </w:rPr>
        <w:t xml:space="preserve">to be </w:t>
      </w:r>
      <w:r>
        <w:rPr>
          <w:rFonts w:cs="Arial"/>
          <w:snapToGrid w:val="0"/>
          <w:color w:val="000000"/>
          <w:u w:color="000000"/>
          <w:lang w:val="en-GB"/>
        </w:rPr>
        <w:t>equipped with either</w:t>
      </w:r>
      <w:r w:rsidR="0094503F" w:rsidRPr="00F313DA">
        <w:rPr>
          <w:rFonts w:cs="Arial"/>
          <w:snapToGrid w:val="0"/>
          <w:color w:val="000000"/>
          <w:u w:color="000000"/>
          <w:lang w:val="en-GB"/>
        </w:rPr>
        <w:t xml:space="preserve"> AC motor</w:t>
      </w:r>
      <w:r w:rsidR="00A60FB1">
        <w:rPr>
          <w:rFonts w:cs="Arial"/>
          <w:snapToGrid w:val="0"/>
          <w:color w:val="000000"/>
          <w:u w:color="000000"/>
          <w:lang w:val="en-GB"/>
        </w:rPr>
        <w:t>s</w:t>
      </w:r>
      <w:r w:rsidR="00EA3425">
        <w:rPr>
          <w:rFonts w:cs="Arial"/>
          <w:snapToGrid w:val="0"/>
          <w:color w:val="000000"/>
          <w:u w:color="000000"/>
          <w:lang w:val="en-GB"/>
        </w:rPr>
        <w:t xml:space="preserve"> [</w:t>
      </w:r>
      <w:r w:rsidR="00EA3425" w:rsidRPr="00F313DA">
        <w:rPr>
          <w:rFonts w:cs="Arial"/>
          <w:snapToGrid w:val="0"/>
          <w:color w:val="000000"/>
          <w:u w:color="000000"/>
          <w:lang w:val="en-GB"/>
        </w:rPr>
        <w:t>Comefri NPL 280</w:t>
      </w:r>
      <w:r w:rsidR="00EA3425">
        <w:rPr>
          <w:rFonts w:cs="Arial"/>
          <w:snapToGrid w:val="0"/>
          <w:color w:val="000000"/>
          <w:u w:color="000000"/>
          <w:lang w:val="en-GB"/>
        </w:rPr>
        <w:t>]</w:t>
      </w:r>
      <w:r w:rsidR="0094503F" w:rsidRPr="00F313DA">
        <w:rPr>
          <w:rFonts w:cs="Arial"/>
          <w:snapToGrid w:val="0"/>
          <w:color w:val="000000"/>
          <w:u w:color="000000"/>
          <w:lang w:val="en-GB"/>
        </w:rPr>
        <w:t xml:space="preserve"> (frequency inverter </w:t>
      </w:r>
      <w:r>
        <w:rPr>
          <w:rFonts w:cs="Arial"/>
          <w:snapToGrid w:val="0"/>
          <w:color w:val="000000"/>
          <w:u w:color="000000"/>
          <w:lang w:val="en-GB"/>
        </w:rPr>
        <w:t>option available</w:t>
      </w:r>
      <w:r w:rsidR="0094503F" w:rsidRPr="00F313DA">
        <w:rPr>
          <w:rFonts w:cs="Arial"/>
          <w:snapToGrid w:val="0"/>
          <w:color w:val="000000"/>
          <w:u w:color="000000"/>
          <w:lang w:val="en-GB"/>
        </w:rPr>
        <w:t>)</w:t>
      </w:r>
      <w:r>
        <w:rPr>
          <w:rFonts w:cs="Arial"/>
          <w:snapToGrid w:val="0"/>
          <w:color w:val="000000"/>
          <w:u w:color="000000"/>
          <w:lang w:val="en-GB"/>
        </w:rPr>
        <w:t xml:space="preserve"> </w:t>
      </w:r>
      <w:r w:rsidR="0094503F" w:rsidRPr="00F313DA">
        <w:rPr>
          <w:rFonts w:cs="Arial"/>
          <w:snapToGrid w:val="0"/>
          <w:color w:val="000000"/>
          <w:u w:color="000000"/>
          <w:lang w:val="en-GB"/>
        </w:rPr>
        <w:t>or EC motor</w:t>
      </w:r>
      <w:r w:rsidR="00A60FB1">
        <w:rPr>
          <w:rFonts w:cs="Arial"/>
          <w:snapToGrid w:val="0"/>
          <w:color w:val="000000"/>
          <w:u w:color="000000"/>
          <w:lang w:val="en-GB"/>
        </w:rPr>
        <w:t>s</w:t>
      </w:r>
      <w:r w:rsidR="00A60FB1">
        <w:rPr>
          <w:rFonts w:cs="Arial"/>
          <w:snapToGrid w:val="0"/>
          <w:color w:val="000000"/>
          <w:u w:color="000000"/>
          <w:lang w:val="en-GB"/>
        </w:rPr>
        <w:br/>
      </w:r>
      <w:r>
        <w:rPr>
          <w:rFonts w:cs="Arial"/>
          <w:snapToGrid w:val="0"/>
          <w:color w:val="000000"/>
          <w:u w:color="000000"/>
          <w:lang w:val="en-GB"/>
        </w:rPr>
        <w:t>(electronically commutated motor with built-in variable speed control)</w:t>
      </w:r>
      <w:r w:rsidR="00AD277D" w:rsidRPr="00AD277D">
        <w:rPr>
          <w:rFonts w:cs="Arial"/>
          <w:snapToGrid w:val="0"/>
          <w:color w:val="000000"/>
          <w:u w:color="000000"/>
          <w:lang w:val="en-GB"/>
        </w:rPr>
        <w:t xml:space="preserve"> </w:t>
      </w:r>
      <w:r w:rsidR="00AD277D">
        <w:rPr>
          <w:rFonts w:cs="Arial"/>
          <w:snapToGrid w:val="0"/>
          <w:color w:val="000000"/>
          <w:u w:color="000000"/>
          <w:lang w:val="en-GB"/>
        </w:rPr>
        <w:t>[</w:t>
      </w:r>
      <w:r w:rsidR="00AD277D" w:rsidRPr="00F313DA">
        <w:rPr>
          <w:rFonts w:cs="Arial"/>
          <w:snapToGrid w:val="0"/>
          <w:color w:val="000000"/>
          <w:u w:color="000000"/>
          <w:lang w:val="en-GB"/>
        </w:rPr>
        <w:t>EBM PAPST K3G 280</w:t>
      </w:r>
      <w:r w:rsidR="00AD277D">
        <w:rPr>
          <w:rFonts w:cs="Arial"/>
          <w:snapToGrid w:val="0"/>
          <w:color w:val="000000"/>
          <w:u w:color="000000"/>
          <w:lang w:val="en-GB"/>
        </w:rPr>
        <w:t>]</w:t>
      </w:r>
      <w:r w:rsidR="0094503F" w:rsidRPr="00F313DA">
        <w:rPr>
          <w:rFonts w:cs="Arial"/>
          <w:snapToGrid w:val="0"/>
          <w:color w:val="000000"/>
          <w:u w:color="000000"/>
          <w:lang w:val="en-GB"/>
        </w:rPr>
        <w:t>.</w:t>
      </w:r>
    </w:p>
    <w:p w:rsidR="00CD470E" w:rsidRDefault="00CD470E" w:rsidP="00AD277D">
      <w:pPr>
        <w:numPr>
          <w:ilvl w:val="0"/>
          <w:numId w:val="7"/>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 xml:space="preserve">Available fans and motors </w:t>
      </w:r>
      <w:r w:rsidR="00AD277D">
        <w:rPr>
          <w:rFonts w:cs="Arial"/>
          <w:snapToGrid w:val="0"/>
          <w:color w:val="000000"/>
          <w:u w:color="000000"/>
          <w:lang w:val="en-GB"/>
        </w:rPr>
        <w:t xml:space="preserve">to be </w:t>
      </w:r>
      <w:r w:rsidR="00223295">
        <w:rPr>
          <w:rFonts w:cs="Arial"/>
          <w:snapToGrid w:val="0"/>
          <w:color w:val="000000"/>
          <w:u w:color="000000"/>
          <w:lang w:val="en-GB"/>
        </w:rPr>
        <w:t xml:space="preserve">selected based on efficiency and </w:t>
      </w:r>
      <w:r w:rsidR="00EA3425">
        <w:rPr>
          <w:rFonts w:cs="Arial"/>
          <w:snapToGrid w:val="0"/>
          <w:color w:val="000000"/>
          <w:u w:color="000000"/>
          <w:lang w:val="en-GB"/>
        </w:rPr>
        <w:t>acoustic performance.</w:t>
      </w:r>
    </w:p>
    <w:p w:rsidR="0094503F" w:rsidRDefault="0094503F" w:rsidP="00AD277D">
      <w:pPr>
        <w:numPr>
          <w:ilvl w:val="0"/>
          <w:numId w:val="7"/>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Depending on </w:t>
      </w:r>
      <w:r w:rsidR="00F232C1">
        <w:rPr>
          <w:rFonts w:cs="Arial"/>
          <w:snapToGrid w:val="0"/>
          <w:color w:val="000000"/>
          <w:u w:color="000000"/>
          <w:lang w:val="en-GB"/>
        </w:rPr>
        <w:t>fan</w:t>
      </w:r>
      <w:r w:rsidRPr="00F313DA">
        <w:rPr>
          <w:rFonts w:cs="Arial"/>
          <w:snapToGrid w:val="0"/>
          <w:color w:val="000000"/>
          <w:u w:color="000000"/>
          <w:lang w:val="en-GB"/>
        </w:rPr>
        <w:t xml:space="preserve"> operating point,</w:t>
      </w:r>
      <w:r w:rsidR="00F232C1">
        <w:rPr>
          <w:rFonts w:cs="Arial"/>
          <w:snapToGrid w:val="0"/>
          <w:color w:val="000000"/>
          <w:u w:color="000000"/>
          <w:lang w:val="en-GB"/>
        </w:rPr>
        <w:t xml:space="preserve"> FMAs </w:t>
      </w:r>
      <w:r w:rsidR="00AD277D">
        <w:rPr>
          <w:rFonts w:cs="Arial"/>
          <w:snapToGrid w:val="0"/>
          <w:color w:val="000000"/>
          <w:u w:color="000000"/>
          <w:lang w:val="en-GB"/>
        </w:rPr>
        <w:t>are to</w:t>
      </w:r>
      <w:r w:rsidR="00F232C1">
        <w:rPr>
          <w:rFonts w:cs="Arial"/>
          <w:snapToGrid w:val="0"/>
          <w:color w:val="000000"/>
          <w:u w:color="000000"/>
          <w:lang w:val="en-GB"/>
        </w:rPr>
        <w:t xml:space="preserve"> contain either one (1) or two (2) fans.</w:t>
      </w:r>
    </w:p>
    <w:p w:rsidR="00263685" w:rsidRPr="00F313DA" w:rsidRDefault="00263685" w:rsidP="00AD277D">
      <w:pPr>
        <w:numPr>
          <w:ilvl w:val="0"/>
          <w:numId w:val="7"/>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 xml:space="preserve">Aluminium turbine </w:t>
      </w:r>
      <w:r w:rsidR="0054146B">
        <w:rPr>
          <w:rFonts w:cs="Arial"/>
          <w:snapToGrid w:val="0"/>
          <w:color w:val="000000"/>
          <w:u w:color="000000"/>
          <w:lang w:val="en-GB"/>
        </w:rPr>
        <w:t xml:space="preserve">fan option </w:t>
      </w:r>
      <w:r w:rsidR="00AD277D">
        <w:rPr>
          <w:rFonts w:cs="Arial"/>
          <w:snapToGrid w:val="0"/>
          <w:color w:val="000000"/>
          <w:u w:color="000000"/>
          <w:lang w:val="en-GB"/>
        </w:rPr>
        <w:t xml:space="preserve">should be </w:t>
      </w:r>
      <w:r w:rsidR="0054146B">
        <w:rPr>
          <w:rFonts w:cs="Arial"/>
          <w:snapToGrid w:val="0"/>
          <w:color w:val="000000"/>
          <w:u w:color="000000"/>
          <w:lang w:val="en-GB"/>
        </w:rPr>
        <w:t>available.</w:t>
      </w:r>
    </w:p>
    <w:p w:rsidR="00AB648C" w:rsidRDefault="0054146B" w:rsidP="00AD277D">
      <w:pPr>
        <w:numPr>
          <w:ilvl w:val="0"/>
          <w:numId w:val="7"/>
        </w:numPr>
        <w:ind w:left="567" w:hanging="207"/>
        <w:jc w:val="both"/>
        <w:rPr>
          <w:rFonts w:cs="Arial"/>
          <w:snapToGrid w:val="0"/>
          <w:color w:val="000000"/>
          <w:u w:color="000000"/>
          <w:lang w:val="en-GB"/>
        </w:rPr>
      </w:pPr>
      <w:r>
        <w:rPr>
          <w:rFonts w:cs="Arial"/>
          <w:snapToGrid w:val="0"/>
          <w:color w:val="000000"/>
          <w:u w:color="000000"/>
          <w:lang w:val="en-GB"/>
        </w:rPr>
        <w:t>O</w:t>
      </w:r>
      <w:r w:rsidR="0094503F" w:rsidRPr="00F313DA">
        <w:rPr>
          <w:rFonts w:cs="Arial"/>
          <w:snapToGrid w:val="0"/>
          <w:color w:val="000000"/>
          <w:u w:color="000000"/>
          <w:lang w:val="en-GB"/>
        </w:rPr>
        <w:t xml:space="preserve">ption </w:t>
      </w:r>
      <w:r>
        <w:rPr>
          <w:rFonts w:cs="Arial"/>
          <w:snapToGrid w:val="0"/>
          <w:color w:val="000000"/>
          <w:u w:color="000000"/>
          <w:lang w:val="en-GB"/>
        </w:rPr>
        <w:t xml:space="preserve">to include </w:t>
      </w:r>
      <w:r w:rsidR="0094503F" w:rsidRPr="00F313DA">
        <w:rPr>
          <w:rFonts w:cs="Arial"/>
          <w:snapToGrid w:val="0"/>
          <w:color w:val="000000"/>
          <w:u w:color="000000"/>
          <w:lang w:val="en-GB"/>
        </w:rPr>
        <w:t xml:space="preserve">electric switch </w:t>
      </w:r>
      <w:r>
        <w:rPr>
          <w:rFonts w:cs="Arial"/>
          <w:snapToGrid w:val="0"/>
          <w:color w:val="000000"/>
          <w:u w:color="000000"/>
          <w:lang w:val="en-GB"/>
        </w:rPr>
        <w:t>(</w:t>
      </w:r>
      <w:r w:rsidR="0094503F" w:rsidRPr="00F313DA">
        <w:rPr>
          <w:rFonts w:cs="Arial"/>
          <w:snapToGrid w:val="0"/>
          <w:color w:val="000000"/>
          <w:u w:color="000000"/>
          <w:lang w:val="en-GB"/>
        </w:rPr>
        <w:t>mounted and wired</w:t>
      </w:r>
      <w:r>
        <w:rPr>
          <w:rFonts w:cs="Arial"/>
          <w:snapToGrid w:val="0"/>
          <w:color w:val="000000"/>
          <w:u w:color="000000"/>
          <w:lang w:val="en-GB"/>
        </w:rPr>
        <w:t>)</w:t>
      </w:r>
      <w:r w:rsidR="0094503F" w:rsidRPr="00F313DA">
        <w:rPr>
          <w:rFonts w:cs="Arial"/>
          <w:snapToGrid w:val="0"/>
          <w:color w:val="000000"/>
          <w:u w:color="000000"/>
          <w:lang w:val="en-GB"/>
        </w:rPr>
        <w:t xml:space="preserve"> and/or frequency inverter (1~230V or 3~400V).</w:t>
      </w:r>
    </w:p>
    <w:p w:rsidR="0054146B" w:rsidRDefault="0054146B" w:rsidP="00AD277D">
      <w:pPr>
        <w:numPr>
          <w:ilvl w:val="0"/>
          <w:numId w:val="7"/>
        </w:numPr>
        <w:ind w:left="567" w:hanging="207"/>
        <w:jc w:val="both"/>
        <w:rPr>
          <w:rFonts w:cs="Arial"/>
          <w:snapToGrid w:val="0"/>
          <w:color w:val="000000"/>
          <w:u w:color="000000"/>
          <w:lang w:val="en-GB"/>
        </w:rPr>
      </w:pPr>
      <w:r>
        <w:rPr>
          <w:rFonts w:cs="Arial"/>
          <w:snapToGrid w:val="0"/>
          <w:color w:val="000000"/>
          <w:u w:color="000000"/>
          <w:lang w:val="en-GB"/>
        </w:rPr>
        <w:t xml:space="preserve">Fan </w:t>
      </w:r>
      <w:r w:rsidR="00AD277D">
        <w:rPr>
          <w:rFonts w:cs="Arial"/>
          <w:snapToGrid w:val="0"/>
          <w:color w:val="000000"/>
          <w:u w:color="000000"/>
          <w:lang w:val="en-GB"/>
        </w:rPr>
        <w:t xml:space="preserve">to be </w:t>
      </w:r>
      <w:r>
        <w:rPr>
          <w:rFonts w:cs="Arial"/>
          <w:snapToGrid w:val="0"/>
          <w:color w:val="000000"/>
          <w:u w:color="000000"/>
          <w:lang w:val="en-GB"/>
        </w:rPr>
        <w:t xml:space="preserve">fastened directly on AHU casing; vibration attenuators </w:t>
      </w:r>
      <w:r w:rsidR="00AD277D">
        <w:rPr>
          <w:rFonts w:cs="Arial"/>
          <w:snapToGrid w:val="0"/>
          <w:color w:val="000000"/>
          <w:u w:color="000000"/>
          <w:lang w:val="en-GB"/>
        </w:rPr>
        <w:t xml:space="preserve">to be </w:t>
      </w:r>
      <w:r>
        <w:rPr>
          <w:rFonts w:cs="Arial"/>
          <w:snapToGrid w:val="0"/>
          <w:color w:val="000000"/>
          <w:u w:color="000000"/>
          <w:lang w:val="en-GB"/>
        </w:rPr>
        <w:t>placed between AHU casing and</w:t>
      </w:r>
      <w:r w:rsidR="00AD277D">
        <w:rPr>
          <w:rFonts w:cs="Arial"/>
          <w:snapToGrid w:val="0"/>
          <w:color w:val="000000"/>
          <w:u w:color="000000"/>
          <w:lang w:val="en-GB"/>
        </w:rPr>
        <w:t xml:space="preserve"> </w:t>
      </w:r>
      <w:r>
        <w:rPr>
          <w:rFonts w:cs="Arial"/>
          <w:snapToGrid w:val="0"/>
          <w:color w:val="000000"/>
          <w:u w:color="000000"/>
          <w:lang w:val="en-GB"/>
        </w:rPr>
        <w:t>casing support</w:t>
      </w:r>
      <w:r w:rsidR="005724C5">
        <w:rPr>
          <w:rFonts w:cs="Arial"/>
          <w:snapToGrid w:val="0"/>
          <w:color w:val="000000"/>
          <w:u w:color="000000"/>
          <w:lang w:val="en-GB"/>
        </w:rPr>
        <w:t>.</w:t>
      </w:r>
    </w:p>
    <w:p w:rsidR="0094503F" w:rsidRDefault="0094503F" w:rsidP="00DF6AC2">
      <w:pPr>
        <w:jc w:val="both"/>
        <w:rPr>
          <w:rFonts w:cs="Arial"/>
          <w:snapToGrid w:val="0"/>
          <w:color w:val="000000"/>
          <w:u w:color="000000"/>
          <w:lang w:val="en-GB"/>
        </w:rPr>
      </w:pPr>
    </w:p>
    <w:p w:rsidR="0094503F" w:rsidRPr="002F4A90" w:rsidRDefault="00046783" w:rsidP="002F4A90">
      <w:pPr>
        <w:widowControl w:val="0"/>
        <w:spacing w:line="0" w:lineRule="atLeast"/>
        <w:jc w:val="both"/>
        <w:rPr>
          <w:rFonts w:cs="Arial"/>
          <w:i/>
          <w:snapToGrid w:val="0"/>
          <w:color w:val="000000"/>
          <w:lang w:val="en-GB"/>
        </w:rPr>
      </w:pPr>
      <w:r>
        <w:rPr>
          <w:rFonts w:cs="Arial"/>
          <w:i/>
          <w:snapToGrid w:val="0"/>
          <w:color w:val="000000"/>
          <w:lang w:val="en-GB"/>
        </w:rPr>
        <w:lastRenderedPageBreak/>
        <w:t>Hydraulic &amp; Direct Expansion Coils</w:t>
      </w:r>
    </w:p>
    <w:p w:rsidR="0094503F" w:rsidRPr="00F313DA" w:rsidRDefault="002D0005" w:rsidP="00C46273">
      <w:pPr>
        <w:numPr>
          <w:ilvl w:val="0"/>
          <w:numId w:val="8"/>
        </w:numPr>
        <w:ind w:left="567" w:hanging="207"/>
        <w:jc w:val="both"/>
        <w:rPr>
          <w:rFonts w:cs="Arial"/>
          <w:snapToGrid w:val="0"/>
          <w:color w:val="000000"/>
          <w:u w:color="000000"/>
          <w:lang w:val="en-GB"/>
        </w:rPr>
      </w:pPr>
      <w:r>
        <w:rPr>
          <w:rFonts w:cs="Arial"/>
          <w:snapToGrid w:val="0"/>
          <w:color w:val="000000"/>
          <w:u w:color="000000"/>
          <w:lang w:val="en-GB"/>
        </w:rPr>
        <w:t>A r</w:t>
      </w:r>
      <w:r w:rsidR="00BC67E6">
        <w:rPr>
          <w:rFonts w:cs="Arial"/>
          <w:snapToGrid w:val="0"/>
          <w:color w:val="000000"/>
          <w:u w:color="000000"/>
          <w:lang w:val="en-GB"/>
        </w:rPr>
        <w:t>ange of hydraulic and direct expansion (DX) coils</w:t>
      </w:r>
      <w:r w:rsidR="004E4FF8">
        <w:rPr>
          <w:rFonts w:cs="Arial"/>
          <w:snapToGrid w:val="0"/>
          <w:color w:val="000000"/>
          <w:u w:color="000000"/>
          <w:lang w:val="en-GB"/>
        </w:rPr>
        <w:t xml:space="preserve"> </w:t>
      </w:r>
      <w:r>
        <w:rPr>
          <w:rFonts w:cs="Arial"/>
          <w:snapToGrid w:val="0"/>
          <w:color w:val="000000"/>
          <w:u w:color="000000"/>
          <w:lang w:val="en-GB"/>
        </w:rPr>
        <w:t xml:space="preserve">should be </w:t>
      </w:r>
      <w:r w:rsidR="004E4FF8">
        <w:rPr>
          <w:rFonts w:cs="Arial"/>
          <w:snapToGrid w:val="0"/>
          <w:color w:val="000000"/>
          <w:u w:color="000000"/>
          <w:lang w:val="en-GB"/>
        </w:rPr>
        <w:t>available</w:t>
      </w:r>
      <w:r w:rsidR="0094503F" w:rsidRPr="00F313DA">
        <w:rPr>
          <w:rFonts w:cs="Arial"/>
          <w:snapToGrid w:val="0"/>
          <w:color w:val="000000"/>
          <w:u w:color="000000"/>
          <w:lang w:val="en-GB"/>
        </w:rPr>
        <w:t xml:space="preserve">. </w:t>
      </w:r>
      <w:r w:rsidR="004E4FF8">
        <w:rPr>
          <w:rFonts w:cs="Arial"/>
          <w:snapToGrid w:val="0"/>
          <w:color w:val="000000"/>
          <w:u w:color="000000"/>
          <w:lang w:val="en-GB"/>
        </w:rPr>
        <w:t>All c</w:t>
      </w:r>
      <w:r w:rsidR="0094503F" w:rsidRPr="00F313DA">
        <w:rPr>
          <w:rFonts w:cs="Arial"/>
          <w:snapToGrid w:val="0"/>
          <w:color w:val="000000"/>
          <w:u w:color="000000"/>
          <w:lang w:val="en-GB"/>
        </w:rPr>
        <w:t xml:space="preserve">oils </w:t>
      </w:r>
      <w:r>
        <w:rPr>
          <w:rFonts w:cs="Arial"/>
          <w:snapToGrid w:val="0"/>
          <w:color w:val="000000"/>
          <w:u w:color="000000"/>
          <w:lang w:val="en-GB"/>
        </w:rPr>
        <w:t xml:space="preserve">to be </w:t>
      </w:r>
      <w:r w:rsidR="004E4FF8">
        <w:rPr>
          <w:rFonts w:cs="Arial"/>
          <w:snapToGrid w:val="0"/>
          <w:color w:val="000000"/>
          <w:u w:color="000000"/>
          <w:lang w:val="en-GB"/>
        </w:rPr>
        <w:t xml:space="preserve">made of </w:t>
      </w:r>
      <w:r w:rsidR="0094503F" w:rsidRPr="00F313DA">
        <w:rPr>
          <w:rFonts w:cs="Arial"/>
          <w:snapToGrid w:val="0"/>
          <w:color w:val="000000"/>
          <w:u w:color="000000"/>
          <w:lang w:val="en-GB"/>
        </w:rPr>
        <w:t xml:space="preserve">copper </w:t>
      </w:r>
      <w:r w:rsidR="00F8664B">
        <w:rPr>
          <w:rFonts w:cs="Arial"/>
          <w:snapToGrid w:val="0"/>
          <w:color w:val="000000"/>
          <w:u w:color="000000"/>
          <w:lang w:val="en-GB"/>
        </w:rPr>
        <w:t>tubes</w:t>
      </w:r>
      <w:r w:rsidR="0094503F" w:rsidRPr="00F313DA">
        <w:rPr>
          <w:rFonts w:cs="Arial"/>
          <w:snapToGrid w:val="0"/>
          <w:color w:val="000000"/>
          <w:u w:color="000000"/>
          <w:lang w:val="en-GB"/>
        </w:rPr>
        <w:t xml:space="preserve"> </w:t>
      </w:r>
      <w:r w:rsidR="004E4FF8" w:rsidRPr="00F313DA">
        <w:rPr>
          <w:rFonts w:cs="Arial"/>
          <w:snapToGrid w:val="0"/>
          <w:color w:val="000000"/>
          <w:u w:color="000000"/>
          <w:lang w:val="en-GB"/>
        </w:rPr>
        <w:t>mechanically</w:t>
      </w:r>
      <w:r w:rsidR="0094503F" w:rsidRPr="00F313DA">
        <w:rPr>
          <w:rFonts w:cs="Arial"/>
          <w:snapToGrid w:val="0"/>
          <w:color w:val="000000"/>
          <w:u w:color="000000"/>
          <w:lang w:val="en-GB"/>
        </w:rPr>
        <w:t xml:space="preserve"> expanded into </w:t>
      </w:r>
      <w:r w:rsidR="004E4FF8" w:rsidRPr="00F313DA">
        <w:rPr>
          <w:rFonts w:cs="Arial"/>
          <w:snapToGrid w:val="0"/>
          <w:color w:val="000000"/>
          <w:u w:color="000000"/>
          <w:lang w:val="en-GB"/>
        </w:rPr>
        <w:t>aluminium</w:t>
      </w:r>
      <w:r w:rsidR="0094503F" w:rsidRPr="00F313DA">
        <w:rPr>
          <w:rFonts w:cs="Arial"/>
          <w:snapToGrid w:val="0"/>
          <w:color w:val="000000"/>
          <w:u w:color="000000"/>
          <w:lang w:val="en-GB"/>
        </w:rPr>
        <w:t xml:space="preserve"> fins (0.1</w:t>
      </w:r>
      <w:r w:rsidR="004E4FF8">
        <w:rPr>
          <w:rFonts w:cs="Arial"/>
          <w:snapToGrid w:val="0"/>
          <w:color w:val="000000"/>
          <w:u w:color="000000"/>
          <w:lang w:val="en-GB"/>
        </w:rPr>
        <w:t xml:space="preserve"> </w:t>
      </w:r>
      <w:r w:rsidR="0094503F" w:rsidRPr="00F313DA">
        <w:rPr>
          <w:rFonts w:cs="Arial"/>
          <w:snapToGrid w:val="0"/>
          <w:color w:val="000000"/>
          <w:u w:color="000000"/>
          <w:lang w:val="en-GB"/>
        </w:rPr>
        <w:t xml:space="preserve">mm thick) </w:t>
      </w:r>
      <w:r w:rsidR="004E4FF8">
        <w:rPr>
          <w:rFonts w:cs="Arial"/>
          <w:snapToGrid w:val="0"/>
          <w:color w:val="000000"/>
          <w:u w:color="000000"/>
          <w:lang w:val="en-GB"/>
        </w:rPr>
        <w:t>achieving</w:t>
      </w:r>
      <w:r w:rsidR="0094503F" w:rsidRPr="00F313DA">
        <w:rPr>
          <w:rFonts w:cs="Arial"/>
          <w:snapToGrid w:val="0"/>
          <w:color w:val="000000"/>
          <w:u w:color="000000"/>
          <w:lang w:val="en-GB"/>
        </w:rPr>
        <w:t xml:space="preserve"> high thermal efficiency.</w:t>
      </w:r>
      <w:r w:rsidR="00C271A9">
        <w:rPr>
          <w:rFonts w:cs="Arial"/>
          <w:snapToGrid w:val="0"/>
          <w:color w:val="000000"/>
          <w:u w:color="000000"/>
          <w:lang w:val="en-GB"/>
        </w:rPr>
        <w:t xml:space="preserve"> </w:t>
      </w:r>
      <w:r w:rsidR="004E4FF8">
        <w:rPr>
          <w:rFonts w:cs="Arial"/>
          <w:snapToGrid w:val="0"/>
          <w:color w:val="000000"/>
          <w:u w:color="000000"/>
          <w:lang w:val="en-GB"/>
        </w:rPr>
        <w:t>A</w:t>
      </w:r>
      <w:r w:rsidR="0094503F" w:rsidRPr="00F313DA">
        <w:rPr>
          <w:rFonts w:cs="Arial"/>
          <w:snapToGrid w:val="0"/>
          <w:color w:val="000000"/>
          <w:u w:color="000000"/>
          <w:lang w:val="en-GB"/>
        </w:rPr>
        <w:t>vailable</w:t>
      </w:r>
      <w:r w:rsidR="00C271A9">
        <w:rPr>
          <w:rFonts w:cs="Arial"/>
          <w:snapToGrid w:val="0"/>
          <w:color w:val="000000"/>
          <w:u w:color="000000"/>
          <w:lang w:val="en-GB"/>
        </w:rPr>
        <w:t xml:space="preserve"> </w:t>
      </w:r>
      <w:r w:rsidR="00F8763F">
        <w:rPr>
          <w:rFonts w:cs="Arial"/>
          <w:snapToGrid w:val="0"/>
          <w:color w:val="000000"/>
          <w:u w:color="000000"/>
          <w:lang w:val="en-GB"/>
        </w:rPr>
        <w:t xml:space="preserve">coil </w:t>
      </w:r>
      <w:r w:rsidR="0094503F" w:rsidRPr="00F313DA">
        <w:rPr>
          <w:rFonts w:cs="Arial"/>
          <w:snapToGrid w:val="0"/>
          <w:color w:val="000000"/>
          <w:u w:color="000000"/>
          <w:lang w:val="en-GB"/>
        </w:rPr>
        <w:t xml:space="preserve">fin </w:t>
      </w:r>
      <w:r w:rsidR="004E4FF8">
        <w:rPr>
          <w:rFonts w:cs="Arial"/>
          <w:snapToGrid w:val="0"/>
          <w:color w:val="000000"/>
          <w:u w:color="000000"/>
          <w:lang w:val="en-GB"/>
        </w:rPr>
        <w:t>spacing</w:t>
      </w:r>
      <w:r w:rsidR="00C271A9">
        <w:rPr>
          <w:rFonts w:cs="Arial"/>
          <w:snapToGrid w:val="0"/>
          <w:color w:val="000000"/>
          <w:u w:color="000000"/>
          <w:lang w:val="en-GB"/>
        </w:rPr>
        <w:t xml:space="preserve"> options</w:t>
      </w:r>
      <w:r w:rsidR="004E4FF8">
        <w:rPr>
          <w:rFonts w:cs="Arial"/>
          <w:snapToGrid w:val="0"/>
          <w:color w:val="000000"/>
          <w:u w:color="000000"/>
          <w:lang w:val="en-GB"/>
        </w:rPr>
        <w:t xml:space="preserve">: </w:t>
      </w:r>
      <w:r w:rsidR="0094503F" w:rsidRPr="00F313DA">
        <w:rPr>
          <w:rFonts w:cs="Arial"/>
          <w:snapToGrid w:val="0"/>
          <w:color w:val="000000"/>
          <w:u w:color="000000"/>
          <w:lang w:val="en-GB"/>
        </w:rPr>
        <w:t>1.8</w:t>
      </w:r>
      <w:r w:rsidR="004E4FF8">
        <w:rPr>
          <w:rFonts w:cs="Arial"/>
          <w:snapToGrid w:val="0"/>
          <w:color w:val="000000"/>
          <w:u w:color="000000"/>
          <w:lang w:val="en-GB"/>
        </w:rPr>
        <w:t xml:space="preserve"> mm</w:t>
      </w:r>
      <w:r w:rsidR="0094503F" w:rsidRPr="00F313DA">
        <w:rPr>
          <w:rFonts w:cs="Arial"/>
          <w:snapToGrid w:val="0"/>
          <w:color w:val="000000"/>
          <w:u w:color="000000"/>
          <w:lang w:val="en-GB"/>
        </w:rPr>
        <w:t>,</w:t>
      </w:r>
      <w:r>
        <w:rPr>
          <w:rFonts w:cs="Arial"/>
          <w:snapToGrid w:val="0"/>
          <w:color w:val="000000"/>
          <w:u w:color="000000"/>
          <w:lang w:val="en-GB"/>
        </w:rPr>
        <w:t xml:space="preserve"> </w:t>
      </w:r>
      <w:r w:rsidR="0094503F" w:rsidRPr="00F313DA">
        <w:rPr>
          <w:rFonts w:cs="Arial"/>
          <w:snapToGrid w:val="0"/>
          <w:color w:val="000000"/>
          <w:u w:color="000000"/>
          <w:lang w:val="en-GB"/>
        </w:rPr>
        <w:t>2.1</w:t>
      </w:r>
      <w:r w:rsidR="004E4FF8">
        <w:rPr>
          <w:rFonts w:cs="Arial"/>
          <w:snapToGrid w:val="0"/>
          <w:color w:val="000000"/>
          <w:u w:color="000000"/>
          <w:lang w:val="en-GB"/>
        </w:rPr>
        <w:t xml:space="preserve"> mm and</w:t>
      </w:r>
      <w:r w:rsidR="0094503F" w:rsidRPr="00F313DA">
        <w:rPr>
          <w:rFonts w:cs="Arial"/>
          <w:snapToGrid w:val="0"/>
          <w:color w:val="000000"/>
          <w:u w:color="000000"/>
          <w:lang w:val="en-GB"/>
        </w:rPr>
        <w:t xml:space="preserve"> 2.5 mm</w:t>
      </w:r>
      <w:r w:rsidR="00E43671">
        <w:rPr>
          <w:rFonts w:cs="Arial"/>
          <w:snapToGrid w:val="0"/>
          <w:color w:val="000000"/>
          <w:u w:color="000000"/>
          <w:lang w:val="en-GB"/>
        </w:rPr>
        <w:t>.</w:t>
      </w:r>
    </w:p>
    <w:p w:rsidR="0094503F" w:rsidRPr="00F313DA" w:rsidRDefault="00FD0193" w:rsidP="00C46273">
      <w:pPr>
        <w:numPr>
          <w:ilvl w:val="0"/>
          <w:numId w:val="8"/>
        </w:numPr>
        <w:ind w:left="567" w:hanging="207"/>
        <w:jc w:val="both"/>
        <w:rPr>
          <w:rFonts w:cs="Arial"/>
          <w:snapToGrid w:val="0"/>
          <w:color w:val="000000"/>
          <w:u w:color="000000"/>
          <w:lang w:val="en-GB"/>
        </w:rPr>
      </w:pPr>
      <w:r>
        <w:rPr>
          <w:rFonts w:cs="Arial"/>
          <w:snapToGrid w:val="0"/>
          <w:color w:val="000000"/>
          <w:u w:color="000000"/>
          <w:lang w:val="en-GB"/>
        </w:rPr>
        <w:t xml:space="preserve">Coil sizes: Hydraulic cooling coils </w:t>
      </w:r>
      <w:r w:rsidR="001D13AC">
        <w:rPr>
          <w:rFonts w:cs="Arial"/>
          <w:snapToGrid w:val="0"/>
          <w:color w:val="000000"/>
          <w:u w:color="000000"/>
          <w:lang w:val="en-GB"/>
        </w:rPr>
        <w:t xml:space="preserve">should have </w:t>
      </w:r>
      <w:r>
        <w:rPr>
          <w:rFonts w:cs="Arial"/>
          <w:snapToGrid w:val="0"/>
          <w:color w:val="000000"/>
          <w:u w:color="000000"/>
          <w:lang w:val="en-GB"/>
        </w:rPr>
        <w:t xml:space="preserve">up to six (6) rows, hydraulic heating coils up to four (4) rows and DX coils </w:t>
      </w:r>
      <w:r w:rsidR="00F8763F">
        <w:rPr>
          <w:rFonts w:cs="Arial"/>
          <w:snapToGrid w:val="0"/>
          <w:color w:val="000000"/>
          <w:u w:color="000000"/>
          <w:lang w:val="en-GB"/>
        </w:rPr>
        <w:t>of either three (3) or six (6) rows.</w:t>
      </w:r>
    </w:p>
    <w:p w:rsidR="00F8763F" w:rsidRDefault="00615AE5" w:rsidP="00C46273">
      <w:pPr>
        <w:numPr>
          <w:ilvl w:val="0"/>
          <w:numId w:val="8"/>
        </w:numPr>
        <w:ind w:left="567" w:hanging="207"/>
        <w:jc w:val="both"/>
        <w:rPr>
          <w:rFonts w:cs="Arial"/>
          <w:snapToGrid w:val="0"/>
          <w:color w:val="000000"/>
          <w:u w:color="000000"/>
          <w:lang w:val="en-GB"/>
        </w:rPr>
      </w:pPr>
      <w:r>
        <w:rPr>
          <w:rFonts w:cs="Arial"/>
          <w:snapToGrid w:val="0"/>
          <w:color w:val="000000"/>
          <w:u w:color="000000"/>
          <w:lang w:val="en-GB"/>
        </w:rPr>
        <w:t>Hydraulic</w:t>
      </w:r>
      <w:r w:rsidR="0094503F" w:rsidRPr="00F313DA">
        <w:rPr>
          <w:rFonts w:cs="Arial"/>
          <w:snapToGrid w:val="0"/>
          <w:color w:val="000000"/>
          <w:u w:color="000000"/>
          <w:lang w:val="en-GB"/>
        </w:rPr>
        <w:t xml:space="preserve"> coils </w:t>
      </w:r>
      <w:r w:rsidR="001D13AC">
        <w:rPr>
          <w:rFonts w:cs="Arial"/>
          <w:snapToGrid w:val="0"/>
          <w:color w:val="000000"/>
          <w:u w:color="000000"/>
          <w:lang w:val="en-GB"/>
        </w:rPr>
        <w:t xml:space="preserve">to be </w:t>
      </w:r>
      <w:r w:rsidR="0094503F" w:rsidRPr="00F313DA">
        <w:rPr>
          <w:rFonts w:cs="Arial"/>
          <w:snapToGrid w:val="0"/>
          <w:color w:val="000000"/>
          <w:u w:color="000000"/>
          <w:lang w:val="en-GB"/>
        </w:rPr>
        <w:t xml:space="preserve">fully drainable </w:t>
      </w:r>
      <w:r w:rsidR="00F8763F">
        <w:rPr>
          <w:rFonts w:cs="Arial"/>
          <w:snapToGrid w:val="0"/>
          <w:color w:val="000000"/>
          <w:u w:color="000000"/>
          <w:lang w:val="en-GB"/>
        </w:rPr>
        <w:t xml:space="preserve">with </w:t>
      </w:r>
      <w:r w:rsidR="0094503F" w:rsidRPr="00F313DA">
        <w:rPr>
          <w:rFonts w:cs="Arial"/>
          <w:snapToGrid w:val="0"/>
          <w:color w:val="000000"/>
          <w:u w:color="000000"/>
          <w:lang w:val="en-GB"/>
        </w:rPr>
        <w:t>drain holes in</w:t>
      </w:r>
      <w:r w:rsidR="00F8763F">
        <w:rPr>
          <w:rFonts w:cs="Arial"/>
          <w:snapToGrid w:val="0"/>
          <w:color w:val="000000"/>
          <w:u w:color="000000"/>
          <w:lang w:val="en-GB"/>
        </w:rPr>
        <w:t xml:space="preserve"> place</w:t>
      </w:r>
      <w:r w:rsidR="0094503F" w:rsidRPr="00F313DA">
        <w:rPr>
          <w:rFonts w:cs="Arial"/>
          <w:snapToGrid w:val="0"/>
          <w:color w:val="000000"/>
          <w:u w:color="000000"/>
          <w:lang w:val="en-GB"/>
        </w:rPr>
        <w:t>.</w:t>
      </w:r>
    </w:p>
    <w:p w:rsidR="0094503F" w:rsidRDefault="00F8763F" w:rsidP="00C46273">
      <w:pPr>
        <w:numPr>
          <w:ilvl w:val="0"/>
          <w:numId w:val="8"/>
        </w:numPr>
        <w:ind w:left="567" w:hanging="207"/>
        <w:jc w:val="both"/>
        <w:rPr>
          <w:rFonts w:cs="Arial"/>
          <w:snapToGrid w:val="0"/>
          <w:color w:val="000000"/>
          <w:u w:color="000000"/>
          <w:lang w:val="en-GB"/>
        </w:rPr>
      </w:pPr>
      <w:r>
        <w:rPr>
          <w:rFonts w:cs="Arial"/>
          <w:snapToGrid w:val="0"/>
          <w:color w:val="000000"/>
          <w:u w:color="000000"/>
          <w:lang w:val="en-GB"/>
        </w:rPr>
        <w:t>All c</w:t>
      </w:r>
      <w:r w:rsidR="0094503F" w:rsidRPr="00F313DA">
        <w:rPr>
          <w:rFonts w:cs="Arial"/>
          <w:snapToGrid w:val="0"/>
          <w:color w:val="000000"/>
          <w:u w:color="000000"/>
          <w:lang w:val="en-GB"/>
        </w:rPr>
        <w:t xml:space="preserve">ooling coil </w:t>
      </w:r>
      <w:r w:rsidR="002833F6">
        <w:rPr>
          <w:rFonts w:cs="Arial"/>
          <w:snapToGrid w:val="0"/>
          <w:color w:val="000000"/>
          <w:u w:color="000000"/>
          <w:lang w:val="en-GB"/>
        </w:rPr>
        <w:t xml:space="preserve">condensate </w:t>
      </w:r>
      <w:r w:rsidR="0094503F" w:rsidRPr="00F313DA">
        <w:rPr>
          <w:rFonts w:cs="Arial"/>
          <w:snapToGrid w:val="0"/>
          <w:color w:val="000000"/>
          <w:u w:color="000000"/>
          <w:lang w:val="en-GB"/>
        </w:rPr>
        <w:t xml:space="preserve">drain pans </w:t>
      </w:r>
      <w:r w:rsidR="001D13AC">
        <w:rPr>
          <w:rFonts w:cs="Arial"/>
          <w:snapToGrid w:val="0"/>
          <w:color w:val="000000"/>
          <w:u w:color="000000"/>
          <w:lang w:val="en-GB"/>
        </w:rPr>
        <w:t xml:space="preserve">to be </w:t>
      </w:r>
      <w:r w:rsidR="0094503F" w:rsidRPr="00F313DA">
        <w:rPr>
          <w:rFonts w:cs="Arial"/>
          <w:snapToGrid w:val="0"/>
          <w:color w:val="000000"/>
          <w:u w:color="000000"/>
          <w:lang w:val="en-GB"/>
        </w:rPr>
        <w:t>made of stainless steel (</w:t>
      </w:r>
      <w:r>
        <w:rPr>
          <w:rFonts w:cs="Arial"/>
          <w:snapToGrid w:val="0"/>
          <w:color w:val="000000"/>
          <w:u w:color="000000"/>
          <w:lang w:val="en-GB"/>
        </w:rPr>
        <w:t>Option</w:t>
      </w:r>
      <w:r w:rsidR="00046783">
        <w:rPr>
          <w:rFonts w:cs="Arial"/>
          <w:snapToGrid w:val="0"/>
          <w:color w:val="000000"/>
          <w:u w:color="000000"/>
          <w:lang w:val="en-GB"/>
        </w:rPr>
        <w:t xml:space="preserve"> to include </w:t>
      </w:r>
      <w:r w:rsidR="0094503F" w:rsidRPr="00F313DA">
        <w:rPr>
          <w:rFonts w:cs="Arial"/>
          <w:snapToGrid w:val="0"/>
          <w:color w:val="000000"/>
          <w:u w:color="000000"/>
          <w:lang w:val="en-GB"/>
        </w:rPr>
        <w:t>SS 304L</w:t>
      </w:r>
      <w:r w:rsidR="00046783">
        <w:rPr>
          <w:rFonts w:cs="Arial"/>
          <w:snapToGrid w:val="0"/>
          <w:color w:val="000000"/>
          <w:u w:color="000000"/>
          <w:lang w:val="en-GB"/>
        </w:rPr>
        <w:t xml:space="preserve"> drain pan</w:t>
      </w:r>
      <w:r w:rsidR="0094503F" w:rsidRPr="00F313DA">
        <w:rPr>
          <w:rFonts w:cs="Arial"/>
          <w:snapToGrid w:val="0"/>
          <w:color w:val="000000"/>
          <w:u w:color="000000"/>
          <w:lang w:val="en-GB"/>
        </w:rPr>
        <w:t xml:space="preserve"> with </w:t>
      </w:r>
      <w:r>
        <w:rPr>
          <w:rFonts w:cs="Arial"/>
          <w:snapToGrid w:val="0"/>
          <w:color w:val="000000"/>
          <w:u w:color="000000"/>
          <w:lang w:val="en-GB"/>
        </w:rPr>
        <w:t>half an inch (</w:t>
      </w:r>
      <w:r w:rsidR="0094503F" w:rsidRPr="00F313DA">
        <w:rPr>
          <w:rFonts w:cs="Arial"/>
          <w:snapToGrid w:val="0"/>
          <w:color w:val="000000"/>
          <w:u w:color="000000"/>
          <w:lang w:val="en-GB"/>
        </w:rPr>
        <w:t>½’’</w:t>
      </w:r>
      <w:r>
        <w:rPr>
          <w:rFonts w:cs="Arial"/>
          <w:snapToGrid w:val="0"/>
          <w:color w:val="000000"/>
          <w:u w:color="000000"/>
          <w:lang w:val="en-GB"/>
        </w:rPr>
        <w:t>)</w:t>
      </w:r>
      <w:r w:rsidR="0094503F" w:rsidRPr="00F313DA">
        <w:rPr>
          <w:rFonts w:cs="Arial"/>
          <w:snapToGrid w:val="0"/>
          <w:color w:val="000000"/>
          <w:u w:color="000000"/>
          <w:lang w:val="en-GB"/>
        </w:rPr>
        <w:t xml:space="preserve"> connection).</w:t>
      </w:r>
    </w:p>
    <w:p w:rsidR="00046783" w:rsidRPr="00046783" w:rsidRDefault="00046783" w:rsidP="00C46273">
      <w:pPr>
        <w:numPr>
          <w:ilvl w:val="0"/>
          <w:numId w:val="8"/>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G</w:t>
      </w:r>
      <w:r w:rsidRPr="00F313DA">
        <w:rPr>
          <w:rFonts w:cs="Arial"/>
          <w:snapToGrid w:val="0"/>
          <w:color w:val="000000"/>
          <w:u w:color="000000"/>
          <w:lang w:val="en-GB"/>
        </w:rPr>
        <w:t xml:space="preserve">alvanized droplet eliminator </w:t>
      </w:r>
      <w:r w:rsidR="001D13AC">
        <w:rPr>
          <w:rFonts w:cs="Arial"/>
          <w:snapToGrid w:val="0"/>
          <w:color w:val="000000"/>
          <w:u w:color="000000"/>
          <w:lang w:val="en-GB"/>
        </w:rPr>
        <w:t xml:space="preserve">to be </w:t>
      </w:r>
      <w:r>
        <w:rPr>
          <w:rFonts w:cs="Arial"/>
          <w:snapToGrid w:val="0"/>
          <w:color w:val="000000"/>
          <w:u w:color="000000"/>
          <w:lang w:val="en-GB"/>
        </w:rPr>
        <w:t xml:space="preserve">available for all hydraulic </w:t>
      </w:r>
      <w:r w:rsidRPr="00F313DA">
        <w:rPr>
          <w:rFonts w:cs="Arial"/>
          <w:snapToGrid w:val="0"/>
          <w:color w:val="000000"/>
          <w:u w:color="000000"/>
          <w:lang w:val="en-GB"/>
        </w:rPr>
        <w:t xml:space="preserve">cooling </w:t>
      </w:r>
      <w:r>
        <w:rPr>
          <w:rFonts w:cs="Arial"/>
          <w:snapToGrid w:val="0"/>
          <w:color w:val="000000"/>
          <w:u w:color="000000"/>
          <w:lang w:val="en-GB"/>
        </w:rPr>
        <w:t xml:space="preserve">and </w:t>
      </w:r>
      <w:r w:rsidRPr="00F313DA">
        <w:rPr>
          <w:rFonts w:cs="Arial"/>
          <w:snapToGrid w:val="0"/>
          <w:color w:val="000000"/>
          <w:u w:color="000000"/>
          <w:lang w:val="en-GB"/>
        </w:rPr>
        <w:t>DX coils</w:t>
      </w:r>
      <w:r>
        <w:rPr>
          <w:rFonts w:cs="Arial"/>
          <w:snapToGrid w:val="0"/>
          <w:color w:val="000000"/>
          <w:u w:color="000000"/>
          <w:lang w:val="en-GB"/>
        </w:rPr>
        <w:t>.</w:t>
      </w:r>
    </w:p>
    <w:p w:rsidR="0094503F" w:rsidRPr="00F313DA" w:rsidRDefault="00046783" w:rsidP="00C46273">
      <w:pPr>
        <w:numPr>
          <w:ilvl w:val="0"/>
          <w:numId w:val="8"/>
        </w:numPr>
        <w:ind w:left="567" w:hanging="207"/>
        <w:jc w:val="both"/>
        <w:rPr>
          <w:rFonts w:cs="Arial"/>
          <w:snapToGrid w:val="0"/>
          <w:color w:val="000000"/>
          <w:u w:color="000000"/>
          <w:lang w:val="en-GB"/>
        </w:rPr>
      </w:pPr>
      <w:r>
        <w:rPr>
          <w:rFonts w:cs="Arial"/>
          <w:snapToGrid w:val="0"/>
          <w:color w:val="000000"/>
          <w:u w:color="000000"/>
          <w:lang w:val="en-GB"/>
        </w:rPr>
        <w:t xml:space="preserve">Optional frost protection thermostat with automatic reset </w:t>
      </w:r>
      <w:r w:rsidR="001D13AC">
        <w:rPr>
          <w:rFonts w:cs="Arial"/>
          <w:snapToGrid w:val="0"/>
          <w:color w:val="000000"/>
          <w:u w:color="000000"/>
          <w:lang w:val="en-GB"/>
        </w:rPr>
        <w:t xml:space="preserve">to be </w:t>
      </w:r>
      <w:r>
        <w:rPr>
          <w:rFonts w:cs="Arial"/>
          <w:snapToGrid w:val="0"/>
          <w:color w:val="000000"/>
          <w:u w:color="000000"/>
          <w:lang w:val="en-GB"/>
        </w:rPr>
        <w:t>available for all hydraulic coils.</w:t>
      </w:r>
    </w:p>
    <w:p w:rsidR="00046783" w:rsidRDefault="00046783" w:rsidP="00C46273">
      <w:pPr>
        <w:numPr>
          <w:ilvl w:val="0"/>
          <w:numId w:val="8"/>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V</w:t>
      </w:r>
      <w:r w:rsidR="0094503F" w:rsidRPr="00F313DA">
        <w:rPr>
          <w:rFonts w:cs="Arial"/>
          <w:snapToGrid w:val="0"/>
          <w:color w:val="000000"/>
          <w:u w:color="000000"/>
          <w:lang w:val="en-GB"/>
        </w:rPr>
        <w:t xml:space="preserve">ertical </w:t>
      </w:r>
      <w:r>
        <w:rPr>
          <w:rFonts w:cs="Arial"/>
          <w:snapToGrid w:val="0"/>
          <w:color w:val="000000"/>
          <w:u w:color="000000"/>
          <w:lang w:val="en-GB"/>
        </w:rPr>
        <w:t xml:space="preserve">coil </w:t>
      </w:r>
      <w:r w:rsidR="0094503F" w:rsidRPr="00F313DA">
        <w:rPr>
          <w:rFonts w:cs="Arial"/>
          <w:snapToGrid w:val="0"/>
          <w:color w:val="000000"/>
          <w:u w:color="000000"/>
          <w:lang w:val="en-GB"/>
        </w:rPr>
        <w:t xml:space="preserve">mounting </w:t>
      </w:r>
      <w:r w:rsidR="001D13AC">
        <w:rPr>
          <w:rFonts w:cs="Arial"/>
          <w:snapToGrid w:val="0"/>
          <w:color w:val="000000"/>
          <w:u w:color="000000"/>
          <w:lang w:val="en-GB"/>
        </w:rPr>
        <w:t xml:space="preserve">to be </w:t>
      </w:r>
      <w:r w:rsidR="0094503F" w:rsidRPr="00F313DA">
        <w:rPr>
          <w:rFonts w:cs="Arial"/>
          <w:snapToGrid w:val="0"/>
          <w:color w:val="000000"/>
          <w:u w:color="000000"/>
          <w:lang w:val="en-GB"/>
        </w:rPr>
        <w:t>available for vertical unit configuration</w:t>
      </w:r>
      <w:r w:rsidR="004A6FBB">
        <w:rPr>
          <w:rFonts w:cs="Arial"/>
          <w:snapToGrid w:val="0"/>
          <w:color w:val="000000"/>
          <w:u w:color="000000"/>
          <w:lang w:val="en-GB"/>
        </w:rPr>
        <w:t>.</w:t>
      </w:r>
    </w:p>
    <w:p w:rsidR="004A6FBB" w:rsidRDefault="001D13AC" w:rsidP="00C46273">
      <w:pPr>
        <w:numPr>
          <w:ilvl w:val="0"/>
          <w:numId w:val="8"/>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Minimum o</w:t>
      </w:r>
      <w:r w:rsidR="004A6FBB">
        <w:rPr>
          <w:rFonts w:cs="Arial"/>
          <w:snapToGrid w:val="0"/>
          <w:color w:val="000000"/>
          <w:u w:color="000000"/>
          <w:lang w:val="en-GB"/>
        </w:rPr>
        <w:t>perating limit</w:t>
      </w:r>
      <w:r>
        <w:rPr>
          <w:rFonts w:cs="Arial"/>
          <w:snapToGrid w:val="0"/>
          <w:color w:val="000000"/>
          <w:u w:color="000000"/>
          <w:lang w:val="en-GB"/>
        </w:rPr>
        <w:t xml:space="preserve"> requirements</w:t>
      </w:r>
      <w:r w:rsidR="004A6FBB">
        <w:rPr>
          <w:rFonts w:cs="Arial"/>
          <w:snapToGrid w:val="0"/>
          <w:color w:val="000000"/>
          <w:u w:color="000000"/>
          <w:lang w:val="en-GB"/>
        </w:rPr>
        <w:t xml:space="preserve"> for hydraulic cooling coils and DX coils:</w:t>
      </w:r>
    </w:p>
    <w:p w:rsidR="004A6FBB" w:rsidRDefault="004A6FBB" w:rsidP="00C46273">
      <w:pPr>
        <w:numPr>
          <w:ilvl w:val="1"/>
          <w:numId w:val="8"/>
        </w:numPr>
        <w:autoSpaceDE w:val="0"/>
        <w:autoSpaceDN w:val="0"/>
        <w:adjustRightInd w:val="0"/>
        <w:jc w:val="both"/>
        <w:rPr>
          <w:rFonts w:cs="Arial"/>
          <w:snapToGrid w:val="0"/>
          <w:color w:val="000000"/>
          <w:u w:color="000000"/>
          <w:lang w:val="en-GB"/>
        </w:rPr>
      </w:pPr>
      <w:r>
        <w:rPr>
          <w:rFonts w:cs="Arial"/>
          <w:snapToGrid w:val="0"/>
          <w:color w:val="000000"/>
          <w:u w:color="000000"/>
          <w:lang w:val="en-GB"/>
        </w:rPr>
        <w:t>Maximum Air Velocity: 3.10 m/s</w:t>
      </w:r>
      <w:r w:rsidR="0032631B">
        <w:rPr>
          <w:rFonts w:cs="Arial"/>
          <w:snapToGrid w:val="0"/>
          <w:color w:val="000000"/>
          <w:u w:color="000000"/>
          <w:lang w:val="en-GB"/>
        </w:rPr>
        <w:t>.</w:t>
      </w:r>
    </w:p>
    <w:p w:rsidR="004A6FBB" w:rsidRDefault="004A6FBB" w:rsidP="00C46273">
      <w:pPr>
        <w:numPr>
          <w:ilvl w:val="1"/>
          <w:numId w:val="8"/>
        </w:numPr>
        <w:autoSpaceDE w:val="0"/>
        <w:autoSpaceDN w:val="0"/>
        <w:adjustRightInd w:val="0"/>
        <w:jc w:val="both"/>
        <w:rPr>
          <w:rFonts w:cs="Arial"/>
          <w:snapToGrid w:val="0"/>
          <w:color w:val="000000"/>
          <w:u w:color="000000"/>
          <w:lang w:val="en-GB"/>
        </w:rPr>
      </w:pPr>
      <w:r>
        <w:rPr>
          <w:rFonts w:cs="Arial"/>
          <w:snapToGrid w:val="0"/>
          <w:color w:val="000000"/>
          <w:u w:color="000000"/>
          <w:lang w:val="en-GB"/>
        </w:rPr>
        <w:t>Maximum Condensation: 8 gkg</w:t>
      </w:r>
      <w:r w:rsidRPr="004A6FBB">
        <w:rPr>
          <w:rFonts w:cs="Arial"/>
          <w:snapToGrid w:val="0"/>
          <w:color w:val="000000"/>
          <w:u w:color="000000"/>
          <w:vertAlign w:val="superscript"/>
          <w:lang w:val="en-GB"/>
        </w:rPr>
        <w:t>-1</w:t>
      </w:r>
      <w:r>
        <w:rPr>
          <w:rFonts w:cs="Arial"/>
          <w:snapToGrid w:val="0"/>
          <w:color w:val="000000"/>
          <w:u w:color="000000"/>
          <w:lang w:val="en-GB"/>
        </w:rPr>
        <w:t xml:space="preserve"> of dry air</w:t>
      </w:r>
      <w:r w:rsidR="0032631B">
        <w:rPr>
          <w:rFonts w:cs="Arial"/>
          <w:snapToGrid w:val="0"/>
          <w:color w:val="000000"/>
          <w:u w:color="000000"/>
          <w:lang w:val="en-GB"/>
        </w:rPr>
        <w:t>.</w:t>
      </w:r>
    </w:p>
    <w:p w:rsidR="004A6FBB" w:rsidRDefault="004A6FBB" w:rsidP="00C46273">
      <w:pPr>
        <w:numPr>
          <w:ilvl w:val="1"/>
          <w:numId w:val="8"/>
        </w:numPr>
        <w:autoSpaceDE w:val="0"/>
        <w:autoSpaceDN w:val="0"/>
        <w:adjustRightInd w:val="0"/>
        <w:jc w:val="both"/>
        <w:rPr>
          <w:rFonts w:cs="Arial"/>
          <w:snapToGrid w:val="0"/>
          <w:color w:val="000000"/>
          <w:u w:color="000000"/>
          <w:lang w:val="en-GB"/>
        </w:rPr>
      </w:pPr>
      <w:r>
        <w:rPr>
          <w:rFonts w:cs="Arial"/>
          <w:snapToGrid w:val="0"/>
          <w:color w:val="000000"/>
          <w:u w:color="000000"/>
          <w:lang w:val="en-GB"/>
        </w:rPr>
        <w:t xml:space="preserve">Supply Air Temperature ≥ 10 </w:t>
      </w:r>
      <w:r w:rsidRPr="004A6FBB">
        <w:rPr>
          <w:rFonts w:cs="Arial"/>
          <w:snapToGrid w:val="0"/>
          <w:color w:val="000000"/>
          <w:u w:color="000000"/>
          <w:vertAlign w:val="superscript"/>
          <w:lang w:val="en-GB"/>
        </w:rPr>
        <w:t>o</w:t>
      </w:r>
      <w:r>
        <w:rPr>
          <w:rFonts w:cs="Arial"/>
          <w:snapToGrid w:val="0"/>
          <w:color w:val="000000"/>
          <w:u w:color="000000"/>
          <w:lang w:val="en-GB"/>
        </w:rPr>
        <w:t>C</w:t>
      </w:r>
      <w:r w:rsidR="0032631B">
        <w:rPr>
          <w:rFonts w:cs="Arial"/>
          <w:snapToGrid w:val="0"/>
          <w:color w:val="000000"/>
          <w:u w:color="000000"/>
          <w:lang w:val="en-GB"/>
        </w:rPr>
        <w:t>.</w:t>
      </w:r>
    </w:p>
    <w:p w:rsidR="00046783" w:rsidRDefault="00046783" w:rsidP="00046783">
      <w:pPr>
        <w:autoSpaceDE w:val="0"/>
        <w:autoSpaceDN w:val="0"/>
        <w:adjustRightInd w:val="0"/>
        <w:jc w:val="both"/>
        <w:rPr>
          <w:rFonts w:cs="Arial"/>
          <w:snapToGrid w:val="0"/>
          <w:color w:val="000000"/>
          <w:u w:color="000000"/>
          <w:lang w:val="en-GB"/>
        </w:rPr>
      </w:pPr>
    </w:p>
    <w:p w:rsidR="00046783" w:rsidRDefault="00BB7DB9" w:rsidP="00BB7DB9">
      <w:pPr>
        <w:widowControl w:val="0"/>
        <w:spacing w:line="0" w:lineRule="atLeast"/>
        <w:jc w:val="both"/>
        <w:rPr>
          <w:rFonts w:cs="Arial"/>
          <w:i/>
          <w:snapToGrid w:val="0"/>
          <w:color w:val="000000"/>
          <w:lang w:val="en-GB"/>
        </w:rPr>
      </w:pPr>
      <w:r w:rsidRPr="00BB7DB9">
        <w:rPr>
          <w:rFonts w:cs="Arial"/>
          <w:i/>
          <w:snapToGrid w:val="0"/>
          <w:color w:val="000000"/>
          <w:lang w:val="en-GB"/>
        </w:rPr>
        <w:t>Electric Heaters</w:t>
      </w:r>
    </w:p>
    <w:p w:rsidR="00F03841" w:rsidRDefault="001D13AC" w:rsidP="00C46273">
      <w:pPr>
        <w:widowControl w:val="0"/>
        <w:numPr>
          <w:ilvl w:val="0"/>
          <w:numId w:val="9"/>
        </w:numPr>
        <w:spacing w:line="0" w:lineRule="atLeast"/>
        <w:ind w:left="567" w:hanging="207"/>
        <w:jc w:val="both"/>
        <w:rPr>
          <w:rFonts w:cs="Arial"/>
          <w:snapToGrid w:val="0"/>
          <w:color w:val="000000"/>
          <w:lang w:val="en-GB"/>
        </w:rPr>
      </w:pPr>
      <w:r>
        <w:rPr>
          <w:rFonts w:cs="Arial"/>
          <w:snapToGrid w:val="0"/>
          <w:color w:val="000000"/>
          <w:lang w:val="en-GB"/>
        </w:rPr>
        <w:t xml:space="preserve">To be </w:t>
      </w:r>
      <w:r w:rsidR="00E624FB">
        <w:rPr>
          <w:rFonts w:cs="Arial"/>
          <w:snapToGrid w:val="0"/>
          <w:color w:val="000000"/>
          <w:lang w:val="en-GB"/>
        </w:rPr>
        <w:t xml:space="preserve">made of </w:t>
      </w:r>
      <w:r>
        <w:rPr>
          <w:rFonts w:cs="Arial"/>
          <w:snapToGrid w:val="0"/>
          <w:color w:val="000000"/>
          <w:lang w:val="en-GB"/>
        </w:rPr>
        <w:t>s</w:t>
      </w:r>
      <w:r w:rsidR="00F03841">
        <w:rPr>
          <w:rFonts w:cs="Arial"/>
          <w:snapToGrid w:val="0"/>
          <w:color w:val="000000"/>
          <w:lang w:val="en-GB"/>
        </w:rPr>
        <w:t>hielded resistors in scrolled finned pipes.</w:t>
      </w:r>
    </w:p>
    <w:p w:rsidR="0021315C" w:rsidRDefault="0021315C" w:rsidP="00C46273">
      <w:pPr>
        <w:widowControl w:val="0"/>
        <w:numPr>
          <w:ilvl w:val="0"/>
          <w:numId w:val="9"/>
        </w:numPr>
        <w:spacing w:line="0" w:lineRule="atLeast"/>
        <w:ind w:left="567" w:hanging="207"/>
        <w:jc w:val="both"/>
        <w:rPr>
          <w:rFonts w:cs="Arial"/>
          <w:snapToGrid w:val="0"/>
          <w:color w:val="000000"/>
          <w:lang w:val="en-GB"/>
        </w:rPr>
      </w:pPr>
      <w:r>
        <w:rPr>
          <w:rFonts w:cs="Arial"/>
          <w:snapToGrid w:val="0"/>
          <w:color w:val="000000"/>
          <w:lang w:val="en-GB"/>
        </w:rPr>
        <w:t>Two-stage electric heaters available to be fitted in main</w:t>
      </w:r>
      <w:r w:rsidR="007714E6">
        <w:rPr>
          <w:rFonts w:cs="Arial"/>
          <w:snapToGrid w:val="0"/>
          <w:color w:val="000000"/>
          <w:lang w:val="en-GB"/>
        </w:rPr>
        <w:t xml:space="preserve"> AHU</w:t>
      </w:r>
      <w:r>
        <w:rPr>
          <w:rFonts w:cs="Arial"/>
          <w:snapToGrid w:val="0"/>
          <w:color w:val="000000"/>
          <w:lang w:val="en-GB"/>
        </w:rPr>
        <w:t xml:space="preserve"> casing.</w:t>
      </w:r>
    </w:p>
    <w:p w:rsidR="0021315C" w:rsidRDefault="0021315C" w:rsidP="00C46273">
      <w:pPr>
        <w:widowControl w:val="0"/>
        <w:numPr>
          <w:ilvl w:val="0"/>
          <w:numId w:val="9"/>
        </w:numPr>
        <w:spacing w:line="0" w:lineRule="atLeast"/>
        <w:ind w:left="567" w:hanging="207"/>
        <w:jc w:val="both"/>
        <w:rPr>
          <w:rFonts w:cs="Arial"/>
          <w:snapToGrid w:val="0"/>
          <w:color w:val="000000"/>
          <w:lang w:val="en-GB"/>
        </w:rPr>
      </w:pPr>
      <w:r>
        <w:rPr>
          <w:rFonts w:cs="Arial"/>
          <w:snapToGrid w:val="0"/>
          <w:color w:val="000000"/>
          <w:lang w:val="en-GB"/>
        </w:rPr>
        <w:t>Option for two- and four- stage electric heaters to be added to AHU arrangement (additional box) if required.</w:t>
      </w:r>
    </w:p>
    <w:p w:rsidR="00F03841" w:rsidRDefault="00F03841" w:rsidP="00C46273">
      <w:pPr>
        <w:widowControl w:val="0"/>
        <w:numPr>
          <w:ilvl w:val="0"/>
          <w:numId w:val="9"/>
        </w:numPr>
        <w:spacing w:line="0" w:lineRule="atLeast"/>
        <w:ind w:left="567" w:hanging="207"/>
        <w:jc w:val="both"/>
        <w:rPr>
          <w:rFonts w:cs="Arial"/>
          <w:snapToGrid w:val="0"/>
          <w:color w:val="000000"/>
          <w:lang w:val="en-GB"/>
        </w:rPr>
      </w:pPr>
      <w:r>
        <w:rPr>
          <w:rFonts w:cs="Arial"/>
          <w:snapToGrid w:val="0"/>
          <w:color w:val="000000"/>
          <w:lang w:val="en-GB"/>
        </w:rPr>
        <w:t xml:space="preserve">Two (2) high-limit safety thermostats; one (1) automatic and </w:t>
      </w:r>
      <w:r w:rsidR="00CA32C6">
        <w:rPr>
          <w:rFonts w:cs="Arial"/>
          <w:snapToGrid w:val="0"/>
          <w:color w:val="000000"/>
          <w:lang w:val="en-GB"/>
        </w:rPr>
        <w:t xml:space="preserve">one (1) </w:t>
      </w:r>
      <w:r w:rsidR="0021315C">
        <w:rPr>
          <w:rFonts w:cs="Arial"/>
          <w:snapToGrid w:val="0"/>
          <w:color w:val="000000"/>
          <w:lang w:val="en-GB"/>
        </w:rPr>
        <w:t xml:space="preserve">with </w:t>
      </w:r>
      <w:r w:rsidR="00CA32C6">
        <w:rPr>
          <w:rFonts w:cs="Arial"/>
          <w:snapToGrid w:val="0"/>
          <w:color w:val="000000"/>
          <w:lang w:val="en-GB"/>
        </w:rPr>
        <w:t>manual reset.</w:t>
      </w:r>
    </w:p>
    <w:p w:rsidR="0021315C" w:rsidRPr="0021315C" w:rsidRDefault="00CA32C6" w:rsidP="00C46273">
      <w:pPr>
        <w:widowControl w:val="0"/>
        <w:numPr>
          <w:ilvl w:val="0"/>
          <w:numId w:val="9"/>
        </w:numPr>
        <w:spacing w:line="0" w:lineRule="atLeast"/>
        <w:ind w:left="567" w:hanging="207"/>
        <w:jc w:val="both"/>
        <w:rPr>
          <w:rFonts w:cs="Arial"/>
          <w:snapToGrid w:val="0"/>
          <w:color w:val="000000"/>
          <w:lang w:val="en-GB"/>
        </w:rPr>
      </w:pPr>
      <w:r>
        <w:rPr>
          <w:rFonts w:cs="Arial"/>
          <w:snapToGrid w:val="0"/>
          <w:color w:val="000000"/>
          <w:lang w:val="en-GB"/>
        </w:rPr>
        <w:t xml:space="preserve">Anti-radiation screen </w:t>
      </w:r>
      <w:r w:rsidR="006E49B0">
        <w:rPr>
          <w:rFonts w:cs="Arial"/>
          <w:snapToGrid w:val="0"/>
          <w:color w:val="000000"/>
          <w:lang w:val="en-GB"/>
        </w:rPr>
        <w:t xml:space="preserve">to be </w:t>
      </w:r>
      <w:r>
        <w:rPr>
          <w:rFonts w:cs="Arial"/>
          <w:snapToGrid w:val="0"/>
          <w:color w:val="000000"/>
          <w:lang w:val="en-GB"/>
        </w:rPr>
        <w:t xml:space="preserve">available, depending on upstream and downstream </w:t>
      </w:r>
      <w:r w:rsidR="00CA77EE">
        <w:rPr>
          <w:rFonts w:cs="Arial"/>
          <w:snapToGrid w:val="0"/>
          <w:color w:val="000000"/>
          <w:lang w:val="en-GB"/>
        </w:rPr>
        <w:t>components</w:t>
      </w:r>
      <w:r>
        <w:rPr>
          <w:rFonts w:cs="Arial"/>
          <w:snapToGrid w:val="0"/>
          <w:color w:val="000000"/>
          <w:lang w:val="en-GB"/>
        </w:rPr>
        <w:t>.</w:t>
      </w:r>
    </w:p>
    <w:p w:rsidR="00CA77EE" w:rsidRPr="00F34E68" w:rsidRDefault="00CA77EE" w:rsidP="00C46273">
      <w:pPr>
        <w:widowControl w:val="0"/>
        <w:numPr>
          <w:ilvl w:val="0"/>
          <w:numId w:val="9"/>
        </w:numPr>
        <w:spacing w:line="0" w:lineRule="atLeast"/>
        <w:ind w:left="567" w:hanging="207"/>
        <w:jc w:val="both"/>
        <w:rPr>
          <w:rFonts w:cs="Arial"/>
          <w:snapToGrid w:val="0"/>
          <w:color w:val="000000"/>
          <w:lang w:val="en-GB"/>
        </w:rPr>
      </w:pPr>
      <w:r>
        <w:rPr>
          <w:rFonts w:cs="Arial"/>
          <w:snapToGrid w:val="0"/>
          <w:color w:val="000000"/>
          <w:lang w:val="en-GB"/>
        </w:rPr>
        <w:t xml:space="preserve">Maximum air temperature of 60 </w:t>
      </w:r>
      <w:r w:rsidRPr="004A6FBB">
        <w:rPr>
          <w:rFonts w:cs="Arial"/>
          <w:snapToGrid w:val="0"/>
          <w:color w:val="000000"/>
          <w:u w:color="000000"/>
          <w:vertAlign w:val="superscript"/>
          <w:lang w:val="en-GB"/>
        </w:rPr>
        <w:t>o</w:t>
      </w:r>
      <w:r>
        <w:rPr>
          <w:rFonts w:cs="Arial"/>
          <w:snapToGrid w:val="0"/>
          <w:color w:val="000000"/>
          <w:u w:color="000000"/>
          <w:lang w:val="en-GB"/>
        </w:rPr>
        <w:t>C.</w:t>
      </w:r>
    </w:p>
    <w:p w:rsidR="00100272" w:rsidRDefault="00100272" w:rsidP="00DF6AC2">
      <w:pPr>
        <w:autoSpaceDE w:val="0"/>
        <w:autoSpaceDN w:val="0"/>
        <w:adjustRightInd w:val="0"/>
        <w:jc w:val="both"/>
        <w:rPr>
          <w:rFonts w:cs="Arial"/>
          <w:snapToGrid w:val="0"/>
          <w:color w:val="000000"/>
          <w:u w:color="000000"/>
          <w:lang w:val="en-GB"/>
        </w:rPr>
      </w:pPr>
    </w:p>
    <w:p w:rsidR="0094503F" w:rsidRPr="00CA77EE" w:rsidRDefault="0094503F" w:rsidP="00CA77EE">
      <w:pPr>
        <w:widowControl w:val="0"/>
        <w:spacing w:line="0" w:lineRule="atLeast"/>
        <w:jc w:val="both"/>
        <w:rPr>
          <w:rFonts w:cs="Arial"/>
          <w:i/>
          <w:snapToGrid w:val="0"/>
          <w:color w:val="000000"/>
          <w:lang w:val="en-GB"/>
        </w:rPr>
      </w:pPr>
      <w:r w:rsidRPr="00CA77EE">
        <w:rPr>
          <w:rFonts w:cs="Arial"/>
          <w:i/>
          <w:snapToGrid w:val="0"/>
          <w:color w:val="000000"/>
          <w:lang w:val="en-GB"/>
        </w:rPr>
        <w:t>Filters</w:t>
      </w:r>
    </w:p>
    <w:p w:rsidR="003F05A5" w:rsidRDefault="00415CDE" w:rsidP="00C46273">
      <w:pPr>
        <w:numPr>
          <w:ilvl w:val="0"/>
          <w:numId w:val="10"/>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Filter cell with universal dimensions</w:t>
      </w:r>
      <w:r w:rsidR="006E49B0">
        <w:rPr>
          <w:rFonts w:cs="Arial"/>
          <w:snapToGrid w:val="0"/>
          <w:color w:val="000000"/>
          <w:u w:color="000000"/>
          <w:lang w:val="en-GB"/>
        </w:rPr>
        <w:t xml:space="preserve"> should be available</w:t>
      </w:r>
      <w:r w:rsidR="0094503F" w:rsidRPr="00F313DA">
        <w:rPr>
          <w:rFonts w:cs="Arial"/>
          <w:snapToGrid w:val="0"/>
          <w:color w:val="000000"/>
          <w:u w:color="000000"/>
          <w:lang w:val="en-GB"/>
        </w:rPr>
        <w:t xml:space="preserve"> to simplify </w:t>
      </w:r>
      <w:r w:rsidR="00634A42">
        <w:rPr>
          <w:rFonts w:cs="Arial"/>
          <w:snapToGrid w:val="0"/>
          <w:color w:val="000000"/>
          <w:u w:color="000000"/>
          <w:lang w:val="en-GB"/>
        </w:rPr>
        <w:t>filter replacement</w:t>
      </w:r>
      <w:r>
        <w:rPr>
          <w:rFonts w:cs="Arial"/>
          <w:snapToGrid w:val="0"/>
          <w:color w:val="000000"/>
          <w:u w:color="000000"/>
          <w:lang w:val="en-GB"/>
        </w:rPr>
        <w:t>.</w:t>
      </w:r>
    </w:p>
    <w:p w:rsidR="0094503F" w:rsidRPr="00415CDE" w:rsidRDefault="003F05A5" w:rsidP="00C46273">
      <w:pPr>
        <w:numPr>
          <w:ilvl w:val="0"/>
          <w:numId w:val="10"/>
        </w:numPr>
        <w:autoSpaceDE w:val="0"/>
        <w:autoSpaceDN w:val="0"/>
        <w:adjustRightInd w:val="0"/>
        <w:ind w:left="567" w:hanging="207"/>
        <w:jc w:val="both"/>
        <w:rPr>
          <w:rFonts w:cs="Arial"/>
          <w:snapToGrid w:val="0"/>
          <w:u w:color="000000"/>
          <w:lang w:val="en-GB"/>
        </w:rPr>
      </w:pPr>
      <w:r w:rsidRPr="003F05A5">
        <w:rPr>
          <w:rFonts w:cs="Arial"/>
          <w:snapToGrid w:val="0"/>
          <w:color w:val="000000"/>
          <w:u w:color="000000"/>
          <w:lang w:val="en-GB"/>
        </w:rPr>
        <w:t>Two-stage filters</w:t>
      </w:r>
      <w:r w:rsidR="0094503F" w:rsidRPr="003F05A5">
        <w:rPr>
          <w:rFonts w:cs="Arial"/>
          <w:snapToGrid w:val="0"/>
          <w:color w:val="000000"/>
          <w:u w:color="000000"/>
          <w:lang w:val="en-GB"/>
        </w:rPr>
        <w:t xml:space="preserve"> </w:t>
      </w:r>
      <w:r w:rsidR="006E49B0">
        <w:rPr>
          <w:rFonts w:cs="Arial"/>
          <w:snapToGrid w:val="0"/>
          <w:color w:val="000000"/>
          <w:u w:color="000000"/>
          <w:lang w:val="en-GB"/>
        </w:rPr>
        <w:t xml:space="preserve">should be </w:t>
      </w:r>
      <w:r w:rsidR="0094503F" w:rsidRPr="003F05A5">
        <w:rPr>
          <w:rFonts w:cs="Arial"/>
          <w:snapToGrid w:val="0"/>
          <w:color w:val="000000"/>
          <w:u w:color="000000"/>
          <w:lang w:val="en-GB"/>
        </w:rPr>
        <w:t>availabl</w:t>
      </w:r>
      <w:r w:rsidRPr="003F05A5">
        <w:rPr>
          <w:rFonts w:cs="Arial"/>
          <w:snapToGrid w:val="0"/>
          <w:color w:val="000000"/>
          <w:u w:color="000000"/>
          <w:lang w:val="en-GB"/>
        </w:rPr>
        <w:t>e</w:t>
      </w:r>
      <w:r w:rsidR="00415CDE">
        <w:rPr>
          <w:rFonts w:cs="Arial"/>
          <w:snapToGrid w:val="0"/>
          <w:color w:val="000000"/>
          <w:u w:color="000000"/>
          <w:lang w:val="en-GB"/>
        </w:rPr>
        <w:t xml:space="preserve">; three filtration stages </w:t>
      </w:r>
      <w:r w:rsidR="00634A42">
        <w:rPr>
          <w:rFonts w:cs="Arial"/>
          <w:snapToGrid w:val="0"/>
          <w:color w:val="000000"/>
          <w:u w:color="000000"/>
          <w:lang w:val="en-GB"/>
        </w:rPr>
        <w:t xml:space="preserve">should be </w:t>
      </w:r>
      <w:r w:rsidR="00415CDE">
        <w:rPr>
          <w:rFonts w:cs="Arial"/>
          <w:snapToGrid w:val="0"/>
          <w:color w:val="000000"/>
          <w:u w:color="000000"/>
          <w:lang w:val="en-GB"/>
        </w:rPr>
        <w:t>possible per airflow.</w:t>
      </w:r>
    </w:p>
    <w:p w:rsidR="00415CDE" w:rsidRDefault="006E49B0" w:rsidP="00C46273">
      <w:pPr>
        <w:numPr>
          <w:ilvl w:val="0"/>
          <w:numId w:val="10"/>
        </w:numPr>
        <w:autoSpaceDE w:val="0"/>
        <w:autoSpaceDN w:val="0"/>
        <w:adjustRightInd w:val="0"/>
        <w:ind w:left="567" w:hanging="207"/>
        <w:jc w:val="both"/>
        <w:rPr>
          <w:rFonts w:cs="Arial"/>
          <w:snapToGrid w:val="0"/>
          <w:u w:color="000000"/>
          <w:lang w:val="en-GB"/>
        </w:rPr>
      </w:pPr>
      <w:r>
        <w:rPr>
          <w:rFonts w:cs="Arial"/>
          <w:snapToGrid w:val="0"/>
          <w:u w:color="000000"/>
          <w:lang w:val="en-GB"/>
        </w:rPr>
        <w:t>Available p</w:t>
      </w:r>
      <w:r w:rsidR="00415CDE">
        <w:rPr>
          <w:rFonts w:cs="Arial"/>
          <w:snapToGrid w:val="0"/>
          <w:u w:color="000000"/>
          <w:lang w:val="en-GB"/>
        </w:rPr>
        <w:t>leated filters:</w:t>
      </w:r>
      <w:r w:rsidR="00EB21D9">
        <w:rPr>
          <w:rFonts w:cs="Arial"/>
          <w:snapToGrid w:val="0"/>
          <w:u w:color="000000"/>
          <w:lang w:val="en-GB"/>
        </w:rPr>
        <w:t xml:space="preserve"> </w:t>
      </w:r>
      <w:r w:rsidR="00415CDE">
        <w:rPr>
          <w:rFonts w:cs="Arial"/>
          <w:snapToGrid w:val="0"/>
          <w:u w:color="000000"/>
          <w:lang w:val="en-GB"/>
        </w:rPr>
        <w:t>G4, M5, F7 and F9 HPE.</w:t>
      </w:r>
    </w:p>
    <w:p w:rsidR="00415CDE" w:rsidRDefault="006E49B0" w:rsidP="00C46273">
      <w:pPr>
        <w:numPr>
          <w:ilvl w:val="0"/>
          <w:numId w:val="10"/>
        </w:numPr>
        <w:autoSpaceDE w:val="0"/>
        <w:autoSpaceDN w:val="0"/>
        <w:adjustRightInd w:val="0"/>
        <w:ind w:left="567" w:hanging="207"/>
        <w:jc w:val="both"/>
        <w:rPr>
          <w:rFonts w:cs="Arial"/>
          <w:snapToGrid w:val="0"/>
          <w:u w:color="000000"/>
          <w:lang w:val="en-GB"/>
        </w:rPr>
      </w:pPr>
      <w:r>
        <w:rPr>
          <w:rFonts w:cs="Arial"/>
          <w:snapToGrid w:val="0"/>
          <w:u w:color="000000"/>
          <w:lang w:val="en-GB"/>
        </w:rPr>
        <w:t>Available s</w:t>
      </w:r>
      <w:r w:rsidR="00415CDE">
        <w:rPr>
          <w:rFonts w:cs="Arial"/>
          <w:snapToGrid w:val="0"/>
          <w:u w:color="000000"/>
          <w:lang w:val="en-GB"/>
        </w:rPr>
        <w:t>hort bag filters: M6 to F7 efficiency class.</w:t>
      </w:r>
    </w:p>
    <w:p w:rsidR="00415CDE" w:rsidRDefault="006E49B0" w:rsidP="00C46273">
      <w:pPr>
        <w:numPr>
          <w:ilvl w:val="0"/>
          <w:numId w:val="10"/>
        </w:numPr>
        <w:autoSpaceDE w:val="0"/>
        <w:autoSpaceDN w:val="0"/>
        <w:adjustRightInd w:val="0"/>
        <w:ind w:left="567" w:hanging="207"/>
        <w:jc w:val="both"/>
        <w:rPr>
          <w:rFonts w:cs="Arial"/>
          <w:snapToGrid w:val="0"/>
          <w:u w:color="000000"/>
          <w:lang w:val="en-GB"/>
        </w:rPr>
      </w:pPr>
      <w:r>
        <w:rPr>
          <w:rFonts w:cs="Arial"/>
          <w:snapToGrid w:val="0"/>
          <w:u w:color="000000"/>
          <w:lang w:val="en-GB"/>
        </w:rPr>
        <w:t>Available r</w:t>
      </w:r>
      <w:r w:rsidR="00415CDE">
        <w:rPr>
          <w:rFonts w:cs="Arial"/>
          <w:snapToGrid w:val="0"/>
          <w:u w:color="000000"/>
          <w:lang w:val="en-GB"/>
        </w:rPr>
        <w:t>igid bag filters: M6 to F9 efficiency class.</w:t>
      </w:r>
    </w:p>
    <w:p w:rsidR="00415CDE" w:rsidRDefault="003432E2" w:rsidP="00C46273">
      <w:pPr>
        <w:numPr>
          <w:ilvl w:val="0"/>
          <w:numId w:val="10"/>
        </w:numPr>
        <w:autoSpaceDE w:val="0"/>
        <w:autoSpaceDN w:val="0"/>
        <w:adjustRightInd w:val="0"/>
        <w:ind w:left="567" w:hanging="207"/>
        <w:jc w:val="both"/>
        <w:rPr>
          <w:rFonts w:cs="Arial"/>
          <w:snapToGrid w:val="0"/>
          <w:u w:color="000000"/>
          <w:lang w:val="en-GB"/>
        </w:rPr>
      </w:pPr>
      <w:r>
        <w:rPr>
          <w:rFonts w:cs="Arial"/>
          <w:snapToGrid w:val="0"/>
          <w:u w:color="000000"/>
          <w:lang w:val="en-GB"/>
        </w:rPr>
        <w:t xml:space="preserve">Pressure tappings </w:t>
      </w:r>
      <w:r w:rsidR="005652F5">
        <w:rPr>
          <w:rFonts w:cs="Arial"/>
          <w:snapToGrid w:val="0"/>
          <w:u w:color="000000"/>
          <w:lang w:val="en-GB"/>
        </w:rPr>
        <w:t xml:space="preserve">to be </w:t>
      </w:r>
      <w:r>
        <w:rPr>
          <w:rFonts w:cs="Arial"/>
          <w:snapToGrid w:val="0"/>
          <w:u w:color="000000"/>
          <w:lang w:val="en-GB"/>
        </w:rPr>
        <w:t>fitted on each filter section.</w:t>
      </w:r>
    </w:p>
    <w:p w:rsidR="003432E2" w:rsidRPr="003F05A5" w:rsidRDefault="00681518" w:rsidP="00C46273">
      <w:pPr>
        <w:numPr>
          <w:ilvl w:val="0"/>
          <w:numId w:val="10"/>
        </w:numPr>
        <w:autoSpaceDE w:val="0"/>
        <w:autoSpaceDN w:val="0"/>
        <w:adjustRightInd w:val="0"/>
        <w:ind w:left="567" w:hanging="207"/>
        <w:jc w:val="both"/>
        <w:rPr>
          <w:rFonts w:cs="Arial"/>
          <w:snapToGrid w:val="0"/>
          <w:u w:color="000000"/>
          <w:lang w:val="en-GB"/>
        </w:rPr>
      </w:pPr>
      <w:r>
        <w:rPr>
          <w:rFonts w:cs="Arial"/>
          <w:snapToGrid w:val="0"/>
          <w:u w:color="000000"/>
          <w:lang w:val="en-GB"/>
        </w:rPr>
        <w:t>List of options</w:t>
      </w:r>
      <w:r w:rsidR="006E49B0">
        <w:rPr>
          <w:rFonts w:cs="Arial"/>
          <w:snapToGrid w:val="0"/>
          <w:u w:color="000000"/>
          <w:lang w:val="en-GB"/>
        </w:rPr>
        <w:t xml:space="preserve"> that should be</w:t>
      </w:r>
      <w:r>
        <w:rPr>
          <w:rFonts w:cs="Arial"/>
          <w:snapToGrid w:val="0"/>
          <w:u w:color="000000"/>
          <w:lang w:val="en-GB"/>
        </w:rPr>
        <w:t xml:space="preserve"> available:</w:t>
      </w:r>
    </w:p>
    <w:p w:rsidR="0094503F" w:rsidRPr="00F313DA" w:rsidRDefault="0094503F" w:rsidP="00C46273">
      <w:pPr>
        <w:numPr>
          <w:ilvl w:val="1"/>
          <w:numId w:val="10"/>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Liquid manometer</w:t>
      </w:r>
      <w:r w:rsidR="00681518">
        <w:rPr>
          <w:rFonts w:cs="Arial"/>
          <w:snapToGrid w:val="0"/>
          <w:color w:val="000000"/>
          <w:u w:color="000000"/>
          <w:lang w:val="en-GB"/>
        </w:rPr>
        <w:t>s</w:t>
      </w:r>
    </w:p>
    <w:p w:rsidR="0094503F" w:rsidRPr="00F313DA" w:rsidRDefault="0094503F" w:rsidP="00C46273">
      <w:pPr>
        <w:numPr>
          <w:ilvl w:val="1"/>
          <w:numId w:val="10"/>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Differential pressure switc</w:t>
      </w:r>
      <w:r w:rsidR="00681518">
        <w:rPr>
          <w:rFonts w:cs="Arial"/>
          <w:snapToGrid w:val="0"/>
          <w:color w:val="000000"/>
          <w:u w:color="000000"/>
          <w:lang w:val="en-GB"/>
        </w:rPr>
        <w:t>hes</w:t>
      </w:r>
    </w:p>
    <w:p w:rsidR="0094503F" w:rsidRPr="00F313DA" w:rsidRDefault="0094503F" w:rsidP="00C46273">
      <w:pPr>
        <w:numPr>
          <w:ilvl w:val="1"/>
          <w:numId w:val="10"/>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 xml:space="preserve">Set of replacement filters </w:t>
      </w:r>
    </w:p>
    <w:p w:rsidR="0094503F" w:rsidRPr="00F313DA" w:rsidRDefault="0094503F" w:rsidP="00DF6AC2">
      <w:pPr>
        <w:jc w:val="both"/>
        <w:rPr>
          <w:rFonts w:cs="Arial"/>
          <w:snapToGrid w:val="0"/>
          <w:color w:val="000000"/>
          <w:u w:color="000000"/>
          <w:lang w:val="en-GB"/>
        </w:rPr>
      </w:pPr>
    </w:p>
    <w:p w:rsidR="0094503F" w:rsidRPr="004A7B6D" w:rsidRDefault="0094503F" w:rsidP="004A7B6D">
      <w:pPr>
        <w:widowControl w:val="0"/>
        <w:spacing w:line="0" w:lineRule="atLeast"/>
        <w:jc w:val="both"/>
        <w:rPr>
          <w:rFonts w:cs="Arial"/>
          <w:i/>
          <w:snapToGrid w:val="0"/>
          <w:color w:val="000000"/>
          <w:lang w:val="en-GB"/>
        </w:rPr>
      </w:pPr>
      <w:r w:rsidRPr="004A7B6D">
        <w:rPr>
          <w:rFonts w:cs="Arial"/>
          <w:i/>
          <w:snapToGrid w:val="0"/>
          <w:color w:val="000000"/>
          <w:lang w:val="en-GB"/>
        </w:rPr>
        <w:t xml:space="preserve">Dampers &amp; </w:t>
      </w:r>
      <w:r w:rsidR="004A7B6D">
        <w:rPr>
          <w:rFonts w:cs="Arial"/>
          <w:i/>
          <w:snapToGrid w:val="0"/>
          <w:color w:val="000000"/>
          <w:lang w:val="en-GB"/>
        </w:rPr>
        <w:t>M</w:t>
      </w:r>
      <w:r w:rsidRPr="004A7B6D">
        <w:rPr>
          <w:rFonts w:cs="Arial"/>
          <w:i/>
          <w:snapToGrid w:val="0"/>
          <w:color w:val="000000"/>
          <w:lang w:val="en-GB"/>
        </w:rPr>
        <w:t xml:space="preserve">ixing </w:t>
      </w:r>
      <w:r w:rsidR="004A7B6D">
        <w:rPr>
          <w:rFonts w:cs="Arial"/>
          <w:i/>
          <w:snapToGrid w:val="0"/>
          <w:color w:val="000000"/>
          <w:lang w:val="en-GB"/>
        </w:rPr>
        <w:t>S</w:t>
      </w:r>
      <w:r w:rsidRPr="004A7B6D">
        <w:rPr>
          <w:rFonts w:cs="Arial"/>
          <w:i/>
          <w:snapToGrid w:val="0"/>
          <w:color w:val="000000"/>
          <w:lang w:val="en-GB"/>
        </w:rPr>
        <w:t>ections</w:t>
      </w:r>
    </w:p>
    <w:p w:rsidR="0094503F" w:rsidRDefault="00074A76" w:rsidP="00CA4598">
      <w:pPr>
        <w:numPr>
          <w:ilvl w:val="0"/>
          <w:numId w:val="11"/>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Class 1 dampers (EN 1751) by default; option to add Class 3 dampers to AHU arrangement.</w:t>
      </w:r>
    </w:p>
    <w:p w:rsidR="00074A76" w:rsidRDefault="00074A76" w:rsidP="00CA4598">
      <w:pPr>
        <w:numPr>
          <w:ilvl w:val="0"/>
          <w:numId w:val="11"/>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 xml:space="preserve">Standard damper thickness and height </w:t>
      </w:r>
      <w:r w:rsidR="00E65257">
        <w:rPr>
          <w:rFonts w:cs="Arial"/>
          <w:snapToGrid w:val="0"/>
          <w:color w:val="000000"/>
          <w:u w:color="000000"/>
          <w:lang w:val="en-GB"/>
        </w:rPr>
        <w:t xml:space="preserve">of at least </w:t>
      </w:r>
      <w:r>
        <w:rPr>
          <w:rFonts w:cs="Arial"/>
          <w:snapToGrid w:val="0"/>
          <w:color w:val="000000"/>
          <w:u w:color="000000"/>
          <w:lang w:val="en-GB"/>
        </w:rPr>
        <w:t>110 mm and 310 mm respectively.</w:t>
      </w:r>
    </w:p>
    <w:p w:rsidR="00074A76" w:rsidRPr="00F313DA" w:rsidRDefault="00074A76" w:rsidP="00CA4598">
      <w:pPr>
        <w:numPr>
          <w:ilvl w:val="0"/>
          <w:numId w:val="11"/>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Option to add servo-motor to dampers.</w:t>
      </w:r>
    </w:p>
    <w:p w:rsidR="0094503F" w:rsidRPr="00F313DA" w:rsidRDefault="00074A76" w:rsidP="00CA4598">
      <w:pPr>
        <w:numPr>
          <w:ilvl w:val="0"/>
          <w:numId w:val="11"/>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Two- and three- way</w:t>
      </w:r>
      <w:r w:rsidR="0094503F" w:rsidRPr="00F313DA">
        <w:rPr>
          <w:rFonts w:cs="Arial"/>
          <w:snapToGrid w:val="0"/>
          <w:color w:val="000000"/>
          <w:u w:color="000000"/>
          <w:lang w:val="en-GB"/>
        </w:rPr>
        <w:t xml:space="preserve"> mixing section</w:t>
      </w:r>
      <w:r>
        <w:rPr>
          <w:rFonts w:cs="Arial"/>
          <w:snapToGrid w:val="0"/>
          <w:color w:val="000000"/>
          <w:u w:color="000000"/>
          <w:lang w:val="en-GB"/>
        </w:rPr>
        <w:t>s</w:t>
      </w:r>
      <w:r w:rsidR="0094503F" w:rsidRPr="00F313DA">
        <w:rPr>
          <w:rFonts w:cs="Arial"/>
          <w:snapToGrid w:val="0"/>
          <w:color w:val="000000"/>
          <w:u w:color="000000"/>
          <w:lang w:val="en-GB"/>
        </w:rPr>
        <w:t xml:space="preserve"> available</w:t>
      </w:r>
      <w:r>
        <w:rPr>
          <w:rFonts w:cs="Arial"/>
          <w:snapToGrid w:val="0"/>
          <w:color w:val="000000"/>
          <w:u w:color="000000"/>
          <w:lang w:val="en-GB"/>
        </w:rPr>
        <w:t>.</w:t>
      </w:r>
    </w:p>
    <w:p w:rsidR="0094503F" w:rsidRDefault="0094503F" w:rsidP="00DF6AC2">
      <w:pPr>
        <w:jc w:val="both"/>
        <w:rPr>
          <w:rFonts w:cs="Arial"/>
          <w:snapToGrid w:val="0"/>
          <w:color w:val="000000"/>
          <w:u w:color="000000"/>
          <w:lang w:val="en-GB"/>
        </w:rPr>
      </w:pPr>
    </w:p>
    <w:p w:rsidR="00CC0E3D" w:rsidRPr="00CC0E3D" w:rsidRDefault="00CC0E3D" w:rsidP="00CC0E3D">
      <w:pPr>
        <w:widowControl w:val="0"/>
        <w:spacing w:line="0" w:lineRule="atLeast"/>
        <w:jc w:val="both"/>
        <w:rPr>
          <w:rFonts w:cs="Arial"/>
          <w:i/>
          <w:snapToGrid w:val="0"/>
          <w:color w:val="000000"/>
          <w:u w:val="single"/>
          <w:lang w:val="en-GB"/>
        </w:rPr>
      </w:pPr>
      <w:r w:rsidRPr="00CC0E3D">
        <w:rPr>
          <w:rFonts w:cs="Arial"/>
          <w:i/>
          <w:snapToGrid w:val="0"/>
          <w:color w:val="000000"/>
          <w:u w:val="single"/>
          <w:lang w:val="en-GB"/>
        </w:rPr>
        <w:t>Criteria</w:t>
      </w:r>
    </w:p>
    <w:p w:rsidR="004A7B6D" w:rsidRPr="00F313DA" w:rsidRDefault="004A7B6D" w:rsidP="004A7B6D">
      <w:pPr>
        <w:jc w:val="both"/>
        <w:rPr>
          <w:rFonts w:cs="Arial"/>
          <w:snapToGrid w:val="0"/>
          <w:color w:val="000000"/>
          <w:u w:color="000000"/>
          <w:lang w:val="en-GB"/>
        </w:rPr>
      </w:pPr>
      <w:r w:rsidRPr="00F313DA">
        <w:rPr>
          <w:rFonts w:cs="Arial"/>
          <w:snapToGrid w:val="0"/>
          <w:color w:val="000000"/>
          <w:u w:color="000000"/>
          <w:lang w:val="en-GB"/>
        </w:rPr>
        <w:t>Leakage Class</w:t>
      </w:r>
      <w:r w:rsidR="00CC0E3D">
        <w:rPr>
          <w:rFonts w:cs="Arial"/>
          <w:snapToGrid w:val="0"/>
          <w:color w:val="000000"/>
          <w:u w:color="000000"/>
          <w:lang w:val="en-GB"/>
        </w:rPr>
        <w:t>ification</w:t>
      </w:r>
      <w:r w:rsidRPr="00F313DA">
        <w:rPr>
          <w:rFonts w:cs="Arial"/>
          <w:snapToGrid w:val="0"/>
          <w:color w:val="000000"/>
          <w:u w:color="000000"/>
          <w:lang w:val="en-GB"/>
        </w:rPr>
        <w:t xml:space="preserve"> </w:t>
      </w:r>
      <w:r w:rsidR="00CC0E3D">
        <w:rPr>
          <w:rFonts w:cs="Arial"/>
          <w:snapToGrid w:val="0"/>
          <w:color w:val="000000"/>
          <w:u w:color="000000"/>
          <w:lang w:val="en-GB"/>
        </w:rPr>
        <w:t>(</w:t>
      </w:r>
      <w:r w:rsidRPr="00F313DA">
        <w:rPr>
          <w:rFonts w:cs="Arial"/>
          <w:snapToGrid w:val="0"/>
          <w:color w:val="000000"/>
          <w:u w:color="000000"/>
          <w:lang w:val="en-GB"/>
        </w:rPr>
        <w:t>EN 1751</w:t>
      </w:r>
      <w:r w:rsidR="00CC0E3D">
        <w:rPr>
          <w:rFonts w:cs="Arial"/>
          <w:snapToGrid w:val="0"/>
          <w:color w:val="000000"/>
          <w:u w:color="000000"/>
          <w:lang w:val="en-GB"/>
        </w:rPr>
        <w:t>)</w:t>
      </w:r>
      <w:r w:rsidR="001C4A88">
        <w:rPr>
          <w:rFonts w:cs="Arial"/>
          <w:snapToGrid w:val="0"/>
          <w:color w:val="000000"/>
          <w:u w:color="000000"/>
          <w:lang w:val="en-GB"/>
        </w:rPr>
        <w:t xml:space="preserve"> </w:t>
      </w:r>
      <w:r w:rsidR="00CC0E3D">
        <w:rPr>
          <w:rFonts w:cs="Arial"/>
          <w:snapToGrid w:val="0"/>
          <w:color w:val="000000"/>
          <w:u w:color="000000"/>
          <w:lang w:val="en-GB"/>
        </w:rPr>
        <w:t>is used to determine</w:t>
      </w:r>
      <w:r w:rsidRPr="00F313DA">
        <w:rPr>
          <w:rFonts w:cs="Arial"/>
          <w:snapToGrid w:val="0"/>
          <w:color w:val="000000"/>
          <w:u w:color="000000"/>
          <w:lang w:val="en-GB"/>
        </w:rPr>
        <w:t xml:space="preserve"> the </w:t>
      </w:r>
      <w:r w:rsidR="00AA2A8B">
        <w:rPr>
          <w:rFonts w:cs="Arial"/>
          <w:snapToGrid w:val="0"/>
          <w:color w:val="000000"/>
          <w:u w:color="000000"/>
          <w:lang w:val="en-GB"/>
        </w:rPr>
        <w:t>degree to which</w:t>
      </w:r>
      <w:r w:rsidRPr="00F313DA">
        <w:rPr>
          <w:rFonts w:cs="Arial"/>
          <w:snapToGrid w:val="0"/>
          <w:color w:val="000000"/>
          <w:u w:color="000000"/>
          <w:lang w:val="en-GB"/>
        </w:rPr>
        <w:t xml:space="preserve"> air </w:t>
      </w:r>
      <w:r w:rsidR="00AA2A8B">
        <w:rPr>
          <w:rFonts w:cs="Arial"/>
          <w:snapToGrid w:val="0"/>
          <w:color w:val="000000"/>
          <w:u w:color="000000"/>
          <w:lang w:val="en-GB"/>
        </w:rPr>
        <w:t>leaks</w:t>
      </w:r>
      <w:r w:rsidRPr="00F313DA">
        <w:rPr>
          <w:rFonts w:cs="Arial"/>
          <w:snapToGrid w:val="0"/>
          <w:color w:val="000000"/>
          <w:u w:color="000000"/>
          <w:lang w:val="en-GB"/>
        </w:rPr>
        <w:t xml:space="preserve"> through the damper</w:t>
      </w:r>
      <w:r w:rsidR="001479AF">
        <w:rPr>
          <w:rFonts w:cs="Arial"/>
          <w:snapToGrid w:val="0"/>
          <w:color w:val="000000"/>
          <w:u w:color="000000"/>
          <w:lang w:val="en-GB"/>
        </w:rPr>
        <w:t xml:space="preserve"> </w:t>
      </w:r>
      <w:r w:rsidR="00AA2A8B">
        <w:rPr>
          <w:rFonts w:cs="Arial"/>
          <w:snapToGrid w:val="0"/>
          <w:color w:val="000000"/>
          <w:u w:color="000000"/>
          <w:lang w:val="en-GB"/>
        </w:rPr>
        <w:t xml:space="preserve">when a differential pressure of 100 Pa is applied to the </w:t>
      </w:r>
      <w:r w:rsidR="00487B1E">
        <w:rPr>
          <w:rFonts w:cs="Arial"/>
          <w:snapToGrid w:val="0"/>
          <w:color w:val="000000"/>
          <w:u w:color="000000"/>
          <w:lang w:val="en-GB"/>
        </w:rPr>
        <w:t>component</w:t>
      </w:r>
      <w:r w:rsidR="00AA2A8B">
        <w:rPr>
          <w:rFonts w:cs="Arial"/>
          <w:snapToGrid w:val="0"/>
          <w:color w:val="000000"/>
          <w:u w:color="000000"/>
          <w:lang w:val="en-GB"/>
        </w:rPr>
        <w:t>.</w:t>
      </w:r>
    </w:p>
    <w:p w:rsidR="004A7B6D" w:rsidRDefault="004A7B6D" w:rsidP="00DF6AC2">
      <w:pPr>
        <w:jc w:val="both"/>
        <w:rPr>
          <w:rFonts w:cs="Arial"/>
          <w:snapToGrid w:val="0"/>
          <w:color w:val="000000"/>
          <w:u w:color="000000"/>
          <w:lang w:val="en-GB"/>
        </w:rPr>
      </w:pPr>
    </w:p>
    <w:p w:rsidR="00FD7D1A" w:rsidRDefault="00FD7D1A" w:rsidP="00DF6AC2">
      <w:pPr>
        <w:jc w:val="both"/>
        <w:rPr>
          <w:rFonts w:cs="Arial"/>
          <w:snapToGrid w:val="0"/>
          <w:color w:val="000000"/>
          <w:u w:color="000000"/>
          <w:lang w:val="en-GB"/>
        </w:rPr>
      </w:pPr>
    </w:p>
    <w:p w:rsidR="00FD7D1A" w:rsidRDefault="00FD7D1A" w:rsidP="00DF6AC2">
      <w:pPr>
        <w:jc w:val="both"/>
        <w:rPr>
          <w:rFonts w:cs="Arial"/>
          <w:snapToGrid w:val="0"/>
          <w:color w:val="000000"/>
          <w:u w:color="000000"/>
          <w:lang w:val="en-GB"/>
        </w:rPr>
      </w:pPr>
    </w:p>
    <w:p w:rsidR="00FD7D1A" w:rsidRDefault="00FD7D1A" w:rsidP="00DF6AC2">
      <w:pPr>
        <w:jc w:val="both"/>
        <w:rPr>
          <w:rFonts w:cs="Arial"/>
          <w:snapToGrid w:val="0"/>
          <w:color w:val="000000"/>
          <w:u w:color="000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3534"/>
        <w:gridCol w:w="3531"/>
      </w:tblGrid>
      <w:tr w:rsidR="000A00D3" w:rsidRPr="00F91E5F" w:rsidTr="00980994">
        <w:tc>
          <w:tcPr>
            <w:tcW w:w="10819" w:type="dxa"/>
            <w:gridSpan w:val="3"/>
            <w:shd w:val="clear" w:color="auto" w:fill="auto"/>
            <w:vAlign w:val="center"/>
          </w:tcPr>
          <w:p w:rsidR="000A00D3" w:rsidRPr="00F91E5F" w:rsidRDefault="009B6989" w:rsidP="00980994">
            <w:pPr>
              <w:autoSpaceDE w:val="0"/>
              <w:autoSpaceDN w:val="0"/>
              <w:adjustRightInd w:val="0"/>
              <w:jc w:val="center"/>
              <w:rPr>
                <w:rFonts w:cs="Arial"/>
                <w:b/>
                <w:snapToGrid w:val="0"/>
                <w:color w:val="000000"/>
                <w:u w:color="000000"/>
                <w:lang w:val="en-GB"/>
              </w:rPr>
            </w:pPr>
            <w:r>
              <w:rPr>
                <w:rFonts w:cs="Arial"/>
                <w:b/>
                <w:snapToGrid w:val="0"/>
                <w:color w:val="000000"/>
                <w:u w:color="000000"/>
                <w:lang w:val="en-GB"/>
              </w:rPr>
              <w:lastRenderedPageBreak/>
              <w:t>Leakage</w:t>
            </w:r>
            <w:r w:rsidR="000A00D3" w:rsidRPr="00F91E5F">
              <w:rPr>
                <w:rFonts w:cs="Arial"/>
                <w:b/>
                <w:snapToGrid w:val="0"/>
                <w:color w:val="000000"/>
                <w:u w:color="000000"/>
                <w:lang w:val="en-GB"/>
              </w:rPr>
              <w:t xml:space="preserve"> Classes (EN 1</w:t>
            </w:r>
            <w:r>
              <w:rPr>
                <w:rFonts w:cs="Arial"/>
                <w:b/>
                <w:snapToGrid w:val="0"/>
                <w:color w:val="000000"/>
                <w:u w:color="000000"/>
                <w:lang w:val="en-GB"/>
              </w:rPr>
              <w:t>751</w:t>
            </w:r>
            <w:r w:rsidR="000A00D3" w:rsidRPr="00F91E5F">
              <w:rPr>
                <w:rFonts w:cs="Arial"/>
                <w:b/>
                <w:snapToGrid w:val="0"/>
                <w:color w:val="000000"/>
                <w:u w:color="000000"/>
                <w:lang w:val="en-GB"/>
              </w:rPr>
              <w:t>)</w:t>
            </w:r>
          </w:p>
        </w:tc>
      </w:tr>
      <w:tr w:rsidR="000A00D3" w:rsidRPr="00F91E5F" w:rsidTr="00980994">
        <w:tc>
          <w:tcPr>
            <w:tcW w:w="3606" w:type="dxa"/>
            <w:shd w:val="clear" w:color="auto" w:fill="auto"/>
            <w:vAlign w:val="center"/>
          </w:tcPr>
          <w:p w:rsidR="000A00D3" w:rsidRPr="00F91E5F" w:rsidRDefault="000A00D3" w:rsidP="00980994">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Class</w:t>
            </w:r>
          </w:p>
        </w:tc>
        <w:tc>
          <w:tcPr>
            <w:tcW w:w="3606" w:type="dxa"/>
            <w:shd w:val="clear" w:color="auto" w:fill="auto"/>
            <w:vAlign w:val="center"/>
          </w:tcPr>
          <w:p w:rsidR="000A00D3" w:rsidRPr="00F91E5F" w:rsidRDefault="000A00D3"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 xml:space="preserve">Leakage </w:t>
            </w:r>
            <w:r w:rsidRPr="00F91E5F">
              <w:rPr>
                <w:rFonts w:cs="Arial"/>
                <w:snapToGrid w:val="0"/>
                <w:color w:val="000000"/>
                <w:u w:color="000000"/>
                <w:lang w:val="en-GB"/>
              </w:rPr>
              <w:t>Factor</w:t>
            </w:r>
          </w:p>
          <w:p w:rsidR="000A00D3" w:rsidRPr="00F91E5F" w:rsidRDefault="000A00D3" w:rsidP="00980994">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r w:rsidR="00B55E32">
              <w:rPr>
                <w:rFonts w:cs="Arial"/>
                <w:snapToGrid w:val="0"/>
                <w:color w:val="000000"/>
                <w:u w:color="000000"/>
                <w:lang w:val="en-GB"/>
              </w:rPr>
              <w:t>m</w:t>
            </w:r>
            <w:r w:rsidR="00B55E32" w:rsidRPr="00B55E32">
              <w:rPr>
                <w:rFonts w:cs="Arial"/>
                <w:snapToGrid w:val="0"/>
                <w:color w:val="000000"/>
                <w:u w:color="000000"/>
                <w:vertAlign w:val="superscript"/>
                <w:lang w:val="en-GB"/>
              </w:rPr>
              <w:t>3</w:t>
            </w:r>
            <w:r w:rsidR="00B55E32">
              <w:rPr>
                <w:rFonts w:cs="Arial"/>
                <w:snapToGrid w:val="0"/>
                <w:color w:val="000000"/>
                <w:u w:color="000000"/>
                <w:lang w:val="en-GB"/>
              </w:rPr>
              <w:t>/s per m</w:t>
            </w:r>
            <w:r w:rsidR="00B55E32" w:rsidRPr="00B55E32">
              <w:rPr>
                <w:rFonts w:cs="Arial"/>
                <w:snapToGrid w:val="0"/>
                <w:color w:val="000000"/>
                <w:u w:color="000000"/>
                <w:vertAlign w:val="superscript"/>
                <w:lang w:val="en-GB"/>
              </w:rPr>
              <w:t>2</w:t>
            </w:r>
            <w:r w:rsidR="00B55E32">
              <w:rPr>
                <w:rFonts w:cs="Arial"/>
                <w:snapToGrid w:val="0"/>
                <w:color w:val="000000"/>
                <w:u w:color="000000"/>
                <w:lang w:val="en-GB"/>
              </w:rPr>
              <w:t xml:space="preserve"> of damper area</w:t>
            </w:r>
            <w:r w:rsidRPr="00F91E5F">
              <w:rPr>
                <w:rFonts w:cs="Arial"/>
                <w:snapToGrid w:val="0"/>
                <w:color w:val="000000"/>
                <w:u w:color="000000"/>
                <w:lang w:val="en-GB"/>
              </w:rPr>
              <w:t>]</w:t>
            </w:r>
          </w:p>
        </w:tc>
        <w:tc>
          <w:tcPr>
            <w:tcW w:w="3607" w:type="dxa"/>
            <w:shd w:val="clear" w:color="auto" w:fill="auto"/>
            <w:vAlign w:val="center"/>
          </w:tcPr>
          <w:p w:rsidR="000A00D3" w:rsidRPr="00F91E5F" w:rsidRDefault="000A00D3" w:rsidP="00980994">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Quality</w:t>
            </w:r>
          </w:p>
        </w:tc>
      </w:tr>
      <w:tr w:rsidR="000A00D3" w:rsidRPr="00F91E5F" w:rsidTr="00980994">
        <w:tc>
          <w:tcPr>
            <w:tcW w:w="3606" w:type="dxa"/>
            <w:shd w:val="clear" w:color="auto" w:fill="auto"/>
            <w:vAlign w:val="center"/>
          </w:tcPr>
          <w:p w:rsidR="000A00D3" w:rsidRPr="00F91E5F" w:rsidRDefault="000A00D3"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Class 0</w:t>
            </w:r>
          </w:p>
        </w:tc>
        <w:tc>
          <w:tcPr>
            <w:tcW w:w="3606" w:type="dxa"/>
            <w:shd w:val="clear" w:color="auto" w:fill="auto"/>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w:t>
            </w:r>
          </w:p>
        </w:tc>
        <w:tc>
          <w:tcPr>
            <w:tcW w:w="3607" w:type="dxa"/>
            <w:shd w:val="clear" w:color="auto" w:fill="auto"/>
            <w:vAlign w:val="center"/>
          </w:tcPr>
          <w:p w:rsidR="000A00D3" w:rsidRPr="00F91E5F" w:rsidRDefault="000A00D3"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0A00D3" w:rsidRPr="00F91E5F" w:rsidTr="00C46273">
        <w:tc>
          <w:tcPr>
            <w:tcW w:w="3606" w:type="dxa"/>
            <w:shd w:val="clear" w:color="auto" w:fill="D9D9D9"/>
            <w:vAlign w:val="center"/>
          </w:tcPr>
          <w:p w:rsidR="000A00D3" w:rsidRPr="00F91E5F" w:rsidRDefault="000A00D3"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Class 1</w:t>
            </w:r>
          </w:p>
        </w:tc>
        <w:tc>
          <w:tcPr>
            <w:tcW w:w="3606" w:type="dxa"/>
            <w:shd w:val="clear" w:color="auto" w:fill="D9D9D9"/>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0.2</w:t>
            </w:r>
          </w:p>
        </w:tc>
        <w:tc>
          <w:tcPr>
            <w:tcW w:w="3607" w:type="dxa"/>
            <w:vMerge w:val="restart"/>
            <w:shd w:val="clear" w:color="auto" w:fill="D9D9D9"/>
            <w:vAlign w:val="center"/>
          </w:tcPr>
          <w:p w:rsidR="000A00D3" w:rsidRPr="00F91E5F" w:rsidRDefault="000A00D3" w:rsidP="00980994">
            <w:pPr>
              <w:widowControl w:val="0"/>
              <w:spacing w:line="0" w:lineRule="atLeast"/>
              <w:jc w:val="center"/>
              <w:rPr>
                <w:rFonts w:cs="Arial"/>
                <w:snapToGrid w:val="0"/>
                <w:color w:val="000000"/>
                <w:u w:color="000000"/>
                <w:lang w:val="en-GB"/>
              </w:rPr>
            </w:pPr>
            <w:r>
              <w:rPr>
                <w:rFonts w:cs="Arial"/>
                <w:snapToGrid w:val="0"/>
                <w:color w:val="000000"/>
                <w:u w:color="000000"/>
                <w:lang w:val="en-GB"/>
              </w:rPr>
              <w:t>↓</w:t>
            </w:r>
          </w:p>
        </w:tc>
      </w:tr>
      <w:tr w:rsidR="000A00D3" w:rsidRPr="00F91E5F" w:rsidTr="00980994">
        <w:tc>
          <w:tcPr>
            <w:tcW w:w="3606" w:type="dxa"/>
            <w:shd w:val="clear" w:color="auto" w:fill="FFFFFF"/>
            <w:vAlign w:val="center"/>
          </w:tcPr>
          <w:p w:rsidR="000A00D3" w:rsidRPr="00F91E5F" w:rsidRDefault="000A00D3"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Class 2</w:t>
            </w:r>
          </w:p>
        </w:tc>
        <w:tc>
          <w:tcPr>
            <w:tcW w:w="3606" w:type="dxa"/>
            <w:shd w:val="clear" w:color="auto" w:fill="FFFFFF"/>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0.04</w:t>
            </w:r>
          </w:p>
        </w:tc>
        <w:tc>
          <w:tcPr>
            <w:tcW w:w="3607" w:type="dxa"/>
            <w:vMerge/>
            <w:shd w:val="clear" w:color="auto" w:fill="FFFFFF"/>
            <w:vAlign w:val="center"/>
          </w:tcPr>
          <w:p w:rsidR="000A00D3" w:rsidRPr="00F91E5F" w:rsidRDefault="000A00D3" w:rsidP="00980994">
            <w:pPr>
              <w:widowControl w:val="0"/>
              <w:spacing w:line="0" w:lineRule="atLeast"/>
              <w:jc w:val="center"/>
              <w:rPr>
                <w:rFonts w:cs="Arial"/>
                <w:snapToGrid w:val="0"/>
                <w:color w:val="000000"/>
                <w:u w:color="000000"/>
                <w:lang w:val="en-GB"/>
              </w:rPr>
            </w:pPr>
          </w:p>
        </w:tc>
      </w:tr>
      <w:tr w:rsidR="000A00D3" w:rsidRPr="00F91E5F" w:rsidTr="00C46273">
        <w:tc>
          <w:tcPr>
            <w:tcW w:w="3606" w:type="dxa"/>
            <w:shd w:val="clear" w:color="auto" w:fill="D9D9D9"/>
            <w:vAlign w:val="center"/>
          </w:tcPr>
          <w:p w:rsidR="000A00D3" w:rsidRPr="00F91E5F" w:rsidRDefault="000A00D3"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Class 3</w:t>
            </w:r>
          </w:p>
        </w:tc>
        <w:tc>
          <w:tcPr>
            <w:tcW w:w="3606" w:type="dxa"/>
            <w:shd w:val="clear" w:color="auto" w:fill="D9D9D9"/>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0.008</w:t>
            </w:r>
          </w:p>
        </w:tc>
        <w:tc>
          <w:tcPr>
            <w:tcW w:w="3607" w:type="dxa"/>
            <w:vMerge/>
            <w:shd w:val="clear" w:color="auto" w:fill="D9D9D9"/>
            <w:vAlign w:val="center"/>
          </w:tcPr>
          <w:p w:rsidR="000A00D3" w:rsidRPr="00F91E5F" w:rsidRDefault="000A00D3" w:rsidP="00980994">
            <w:pPr>
              <w:widowControl w:val="0"/>
              <w:spacing w:line="0" w:lineRule="atLeast"/>
              <w:jc w:val="center"/>
              <w:rPr>
                <w:rFonts w:cs="Arial"/>
                <w:snapToGrid w:val="0"/>
                <w:color w:val="000000"/>
                <w:u w:color="000000"/>
                <w:lang w:val="en-GB"/>
              </w:rPr>
            </w:pPr>
          </w:p>
        </w:tc>
      </w:tr>
      <w:tr w:rsidR="000A00D3" w:rsidRPr="00F91E5F" w:rsidTr="00980994">
        <w:tc>
          <w:tcPr>
            <w:tcW w:w="3606" w:type="dxa"/>
            <w:shd w:val="clear" w:color="auto" w:fill="auto"/>
            <w:vAlign w:val="center"/>
          </w:tcPr>
          <w:p w:rsidR="000A00D3" w:rsidRPr="00F91E5F" w:rsidRDefault="000A00D3"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Class 4</w:t>
            </w:r>
          </w:p>
        </w:tc>
        <w:tc>
          <w:tcPr>
            <w:tcW w:w="3606" w:type="dxa"/>
            <w:shd w:val="clear" w:color="auto" w:fill="auto"/>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0.0015</w:t>
            </w:r>
          </w:p>
        </w:tc>
        <w:tc>
          <w:tcPr>
            <w:tcW w:w="3607" w:type="dxa"/>
            <w:shd w:val="clear" w:color="auto" w:fill="auto"/>
            <w:vAlign w:val="center"/>
          </w:tcPr>
          <w:p w:rsidR="000A00D3" w:rsidRPr="00F91E5F" w:rsidRDefault="000A00D3"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bl>
    <w:p w:rsidR="0094503F" w:rsidRPr="00F313DA" w:rsidRDefault="0094503F" w:rsidP="00DF6AC2">
      <w:pPr>
        <w:jc w:val="both"/>
        <w:rPr>
          <w:rFonts w:cs="Arial"/>
          <w:snapToGrid w:val="0"/>
          <w:color w:val="000000"/>
          <w:u w:color="000000"/>
          <w:lang w:val="en-GB"/>
        </w:rPr>
      </w:pPr>
    </w:p>
    <w:p w:rsidR="0094503F" w:rsidRPr="00FC27F7" w:rsidRDefault="0094503F" w:rsidP="00FC27F7">
      <w:pPr>
        <w:widowControl w:val="0"/>
        <w:spacing w:line="0" w:lineRule="atLeast"/>
        <w:jc w:val="both"/>
        <w:rPr>
          <w:rFonts w:cs="Arial"/>
          <w:i/>
          <w:snapToGrid w:val="0"/>
          <w:color w:val="000000"/>
          <w:lang w:val="en-GB"/>
        </w:rPr>
      </w:pPr>
      <w:r w:rsidRPr="00FC27F7">
        <w:rPr>
          <w:rFonts w:cs="Arial"/>
          <w:i/>
          <w:snapToGrid w:val="0"/>
          <w:color w:val="000000"/>
          <w:lang w:val="en-GB"/>
        </w:rPr>
        <w:t>Heat recovery</w:t>
      </w:r>
    </w:p>
    <w:p w:rsidR="0067092B" w:rsidRDefault="00153AB6" w:rsidP="00C46273">
      <w:pPr>
        <w:numPr>
          <w:ilvl w:val="0"/>
          <w:numId w:val="12"/>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 xml:space="preserve">Plate </w:t>
      </w:r>
      <w:r w:rsidR="0094503F" w:rsidRPr="00F313DA">
        <w:rPr>
          <w:rFonts w:cs="Arial"/>
          <w:snapToGrid w:val="0"/>
          <w:color w:val="000000"/>
          <w:u w:color="000000"/>
          <w:lang w:val="en-GB"/>
        </w:rPr>
        <w:t xml:space="preserve">heat </w:t>
      </w:r>
      <w:r w:rsidR="0067092B">
        <w:rPr>
          <w:rFonts w:cs="Arial"/>
          <w:snapToGrid w:val="0"/>
          <w:color w:val="000000"/>
          <w:u w:color="000000"/>
          <w:lang w:val="en-GB"/>
        </w:rPr>
        <w:t>exchanger</w:t>
      </w:r>
      <w:r w:rsidR="0094503F" w:rsidRPr="00F313DA">
        <w:rPr>
          <w:rFonts w:cs="Arial"/>
          <w:snapToGrid w:val="0"/>
          <w:color w:val="000000"/>
          <w:u w:color="000000"/>
          <w:lang w:val="en-GB"/>
        </w:rPr>
        <w:t xml:space="preserve"> </w:t>
      </w:r>
      <w:r w:rsidR="00DB0345">
        <w:rPr>
          <w:rFonts w:cs="Arial"/>
          <w:snapToGrid w:val="0"/>
          <w:color w:val="000000"/>
          <w:u w:color="000000"/>
          <w:lang w:val="en-GB"/>
        </w:rPr>
        <w:t xml:space="preserve">to be </w:t>
      </w:r>
      <w:r w:rsidR="0094503F" w:rsidRPr="00F313DA">
        <w:rPr>
          <w:rFonts w:cs="Arial"/>
          <w:snapToGrid w:val="0"/>
          <w:color w:val="000000"/>
          <w:u w:color="000000"/>
          <w:lang w:val="en-GB"/>
        </w:rPr>
        <w:t>available</w:t>
      </w:r>
      <w:r>
        <w:rPr>
          <w:rFonts w:cs="Arial"/>
          <w:snapToGrid w:val="0"/>
          <w:color w:val="000000"/>
          <w:u w:color="000000"/>
          <w:lang w:val="en-GB"/>
        </w:rPr>
        <w:t xml:space="preserve"> for bidirectional ventilation units</w:t>
      </w:r>
      <w:r w:rsidR="0094503F" w:rsidRPr="00F313DA">
        <w:rPr>
          <w:rFonts w:cs="Arial"/>
          <w:snapToGrid w:val="0"/>
          <w:color w:val="000000"/>
          <w:u w:color="000000"/>
          <w:lang w:val="en-GB"/>
        </w:rPr>
        <w:t xml:space="preserve"> </w:t>
      </w:r>
      <w:r w:rsidR="0067092B">
        <w:rPr>
          <w:rFonts w:cs="Arial"/>
          <w:snapToGrid w:val="0"/>
          <w:color w:val="000000"/>
          <w:u w:color="000000"/>
          <w:lang w:val="en-GB"/>
        </w:rPr>
        <w:t>(side-by-side configuration)</w:t>
      </w:r>
      <w:r>
        <w:rPr>
          <w:rFonts w:cs="Arial"/>
          <w:snapToGrid w:val="0"/>
          <w:color w:val="000000"/>
          <w:u w:color="000000"/>
          <w:lang w:val="en-GB"/>
        </w:rPr>
        <w:t>.</w:t>
      </w:r>
    </w:p>
    <w:p w:rsidR="0067092B" w:rsidRDefault="0067092B" w:rsidP="00C46273">
      <w:pPr>
        <w:numPr>
          <w:ilvl w:val="0"/>
          <w:numId w:val="12"/>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 xml:space="preserve">Component efficiency </w:t>
      </w:r>
      <w:r w:rsidR="007654F7">
        <w:rPr>
          <w:rFonts w:cs="Arial"/>
          <w:snapToGrid w:val="0"/>
          <w:color w:val="000000"/>
          <w:u w:color="000000"/>
          <w:lang w:val="en-GB"/>
        </w:rPr>
        <w:t xml:space="preserve">to be </w:t>
      </w:r>
      <w:r>
        <w:rPr>
          <w:rFonts w:cs="Arial"/>
          <w:snapToGrid w:val="0"/>
          <w:color w:val="000000"/>
          <w:u w:color="000000"/>
          <w:lang w:val="en-GB"/>
        </w:rPr>
        <w:t xml:space="preserve">in </w:t>
      </w:r>
      <w:r w:rsidR="00694BF2">
        <w:rPr>
          <w:rFonts w:cs="Arial"/>
          <w:snapToGrid w:val="0"/>
          <w:color w:val="000000"/>
          <w:u w:color="000000"/>
          <w:lang w:val="en-GB"/>
        </w:rPr>
        <w:t xml:space="preserve">line </w:t>
      </w:r>
      <w:r>
        <w:rPr>
          <w:rFonts w:cs="Arial"/>
          <w:snapToGrid w:val="0"/>
          <w:color w:val="000000"/>
          <w:u w:color="000000"/>
          <w:lang w:val="en-GB"/>
        </w:rPr>
        <w:t>with Ecodesign Directive 2009/125/CE</w:t>
      </w:r>
      <w:r w:rsidR="00694BF2">
        <w:rPr>
          <w:rFonts w:cs="Arial"/>
          <w:snapToGrid w:val="0"/>
          <w:color w:val="000000"/>
          <w:u w:color="000000"/>
          <w:lang w:val="en-GB"/>
        </w:rPr>
        <w:t xml:space="preserve"> minimum requirements.</w:t>
      </w:r>
    </w:p>
    <w:p w:rsidR="00153AB6" w:rsidRPr="00153AB6" w:rsidRDefault="00153AB6" w:rsidP="00C46273">
      <w:pPr>
        <w:widowControl w:val="0"/>
        <w:numPr>
          <w:ilvl w:val="0"/>
          <w:numId w:val="12"/>
        </w:numPr>
        <w:spacing w:line="0" w:lineRule="atLeast"/>
        <w:ind w:left="567" w:hanging="207"/>
        <w:jc w:val="both"/>
        <w:rPr>
          <w:rFonts w:cs="Arial"/>
          <w:snapToGrid w:val="0"/>
          <w:color w:val="000000"/>
          <w:u w:color="000000"/>
          <w:lang w:val="en-GB"/>
        </w:rPr>
      </w:pPr>
      <w:r w:rsidRPr="00F91E5F">
        <w:rPr>
          <w:rFonts w:cs="Arial"/>
          <w:snapToGrid w:val="0"/>
          <w:color w:val="000000"/>
          <w:u w:color="000000"/>
          <w:lang w:val="en-GB"/>
        </w:rPr>
        <w:t xml:space="preserve">Air by-pass </w:t>
      </w:r>
      <w:r w:rsidR="00B25FE8">
        <w:rPr>
          <w:rFonts w:cs="Arial"/>
          <w:snapToGrid w:val="0"/>
          <w:color w:val="000000"/>
          <w:u w:color="000000"/>
          <w:lang w:val="en-GB"/>
        </w:rPr>
        <w:t xml:space="preserve">option </w:t>
      </w:r>
      <w:r w:rsidR="007654F7">
        <w:rPr>
          <w:rFonts w:cs="Arial"/>
          <w:snapToGrid w:val="0"/>
          <w:color w:val="000000"/>
          <w:u w:color="000000"/>
          <w:lang w:val="en-GB"/>
        </w:rPr>
        <w:t xml:space="preserve">to be </w:t>
      </w:r>
      <w:r w:rsidR="00B25FE8">
        <w:rPr>
          <w:rFonts w:cs="Arial"/>
          <w:snapToGrid w:val="0"/>
          <w:color w:val="000000"/>
          <w:u w:color="000000"/>
          <w:lang w:val="en-GB"/>
        </w:rPr>
        <w:t xml:space="preserve">available on </w:t>
      </w:r>
      <w:r w:rsidR="00343D5B">
        <w:rPr>
          <w:rFonts w:cs="Arial"/>
          <w:snapToGrid w:val="0"/>
          <w:color w:val="000000"/>
          <w:u w:color="000000"/>
          <w:lang w:val="en-GB"/>
        </w:rPr>
        <w:t xml:space="preserve">damper-equipped </w:t>
      </w:r>
      <w:r w:rsidR="00B25FE8">
        <w:rPr>
          <w:rFonts w:cs="Arial"/>
          <w:snapToGrid w:val="0"/>
          <w:color w:val="000000"/>
          <w:u w:color="000000"/>
          <w:lang w:val="en-GB"/>
        </w:rPr>
        <w:t>plate heat exchangers</w:t>
      </w:r>
      <w:r w:rsidR="00343D5B">
        <w:rPr>
          <w:rFonts w:cs="Arial"/>
          <w:snapToGrid w:val="0"/>
          <w:color w:val="000000"/>
          <w:u w:color="000000"/>
          <w:lang w:val="en-GB"/>
        </w:rPr>
        <w:t xml:space="preserve"> </w:t>
      </w:r>
      <w:r w:rsidR="00B25FE8">
        <w:rPr>
          <w:rFonts w:cs="Arial"/>
          <w:snapToGrid w:val="0"/>
          <w:color w:val="000000"/>
          <w:u w:color="000000"/>
          <w:lang w:val="en-GB"/>
        </w:rPr>
        <w:t xml:space="preserve">to allow for </w:t>
      </w:r>
      <w:r w:rsidRPr="00F91E5F">
        <w:rPr>
          <w:rFonts w:cs="Arial"/>
          <w:snapToGrid w:val="0"/>
          <w:color w:val="000000"/>
          <w:u w:color="000000"/>
          <w:lang w:val="en-GB"/>
        </w:rPr>
        <w:t>icing control in low ambient temperatures and free cooling</w:t>
      </w:r>
      <w:r w:rsidR="00B25FE8">
        <w:rPr>
          <w:rFonts w:cs="Arial"/>
          <w:snapToGrid w:val="0"/>
          <w:color w:val="000000"/>
          <w:u w:color="000000"/>
          <w:lang w:val="en-GB"/>
        </w:rPr>
        <w:t xml:space="preserve"> </w:t>
      </w:r>
      <w:r w:rsidRPr="00F91E5F">
        <w:rPr>
          <w:rFonts w:cs="Arial"/>
          <w:snapToGrid w:val="0"/>
          <w:color w:val="000000"/>
          <w:u w:color="000000"/>
          <w:lang w:val="en-GB"/>
        </w:rPr>
        <w:t>operation.</w:t>
      </w:r>
    </w:p>
    <w:p w:rsidR="00100272" w:rsidRPr="00F313DA" w:rsidRDefault="00100272" w:rsidP="00DF6AC2">
      <w:pPr>
        <w:autoSpaceDE w:val="0"/>
        <w:autoSpaceDN w:val="0"/>
        <w:adjustRightInd w:val="0"/>
        <w:jc w:val="both"/>
        <w:rPr>
          <w:rFonts w:cs="Arial"/>
          <w:snapToGrid w:val="0"/>
          <w:color w:val="000000"/>
          <w:u w:color="000000"/>
          <w:lang w:val="en-GB"/>
        </w:rPr>
      </w:pPr>
    </w:p>
    <w:p w:rsidR="0094503F" w:rsidRPr="00FC27F7" w:rsidRDefault="0094503F" w:rsidP="00FC27F7">
      <w:pPr>
        <w:widowControl w:val="0"/>
        <w:spacing w:line="0" w:lineRule="atLeast"/>
        <w:jc w:val="both"/>
        <w:rPr>
          <w:rFonts w:cs="Arial"/>
          <w:i/>
          <w:snapToGrid w:val="0"/>
          <w:color w:val="000000"/>
          <w:lang w:val="en-GB"/>
        </w:rPr>
      </w:pPr>
      <w:r w:rsidRPr="00FC27F7">
        <w:rPr>
          <w:rFonts w:cs="Arial"/>
          <w:i/>
          <w:snapToGrid w:val="0"/>
          <w:color w:val="000000"/>
          <w:lang w:val="en-GB"/>
        </w:rPr>
        <w:t>Control</w:t>
      </w:r>
    </w:p>
    <w:p w:rsidR="0094503F" w:rsidRPr="00F313DA" w:rsidRDefault="00865864" w:rsidP="00DF6AC2">
      <w:pPr>
        <w:autoSpaceDE w:val="0"/>
        <w:autoSpaceDN w:val="0"/>
        <w:adjustRightInd w:val="0"/>
        <w:jc w:val="both"/>
        <w:rPr>
          <w:rFonts w:cs="Arial"/>
          <w:snapToGrid w:val="0"/>
          <w:color w:val="000000"/>
          <w:u w:color="000000"/>
          <w:lang w:val="en-GB"/>
        </w:rPr>
      </w:pPr>
      <w:r>
        <w:rPr>
          <w:rFonts w:cs="Arial"/>
          <w:snapToGrid w:val="0"/>
          <w:color w:val="000000"/>
          <w:u w:color="000000"/>
          <w:lang w:val="en-GB"/>
        </w:rPr>
        <w:t xml:space="preserve">Option to include built-in automated control. </w:t>
      </w:r>
      <w:r w:rsidR="007A5D66">
        <w:rPr>
          <w:rFonts w:cs="Arial"/>
          <w:snapToGrid w:val="0"/>
          <w:color w:val="000000"/>
          <w:u w:color="000000"/>
          <w:lang w:val="en-GB"/>
        </w:rPr>
        <w:t>Minimum required</w:t>
      </w:r>
      <w:r w:rsidR="00451C34">
        <w:rPr>
          <w:rFonts w:cs="Arial"/>
          <w:snapToGrid w:val="0"/>
          <w:color w:val="000000"/>
          <w:u w:color="000000"/>
          <w:lang w:val="en-GB"/>
        </w:rPr>
        <w:t xml:space="preserve"> a</w:t>
      </w:r>
      <w:r>
        <w:rPr>
          <w:rFonts w:cs="Arial"/>
          <w:snapToGrid w:val="0"/>
          <w:color w:val="000000"/>
          <w:u w:color="000000"/>
          <w:lang w:val="en-GB"/>
        </w:rPr>
        <w:t xml:space="preserve">utomated control </w:t>
      </w:r>
      <w:r w:rsidR="00236389">
        <w:rPr>
          <w:rFonts w:cs="Arial"/>
          <w:snapToGrid w:val="0"/>
          <w:color w:val="000000"/>
          <w:u w:color="000000"/>
          <w:lang w:val="en-GB"/>
        </w:rPr>
        <w:t xml:space="preserve">features </w:t>
      </w:r>
      <w:r>
        <w:rPr>
          <w:rFonts w:cs="Arial"/>
          <w:snapToGrid w:val="0"/>
          <w:color w:val="000000"/>
          <w:u w:color="000000"/>
          <w:lang w:val="en-GB"/>
        </w:rPr>
        <w:t>given below:</w:t>
      </w:r>
    </w:p>
    <w:p w:rsidR="0094503F" w:rsidRPr="00F313DA" w:rsidRDefault="0094503F" w:rsidP="00B727CD">
      <w:pPr>
        <w:numPr>
          <w:ilvl w:val="0"/>
          <w:numId w:val="13"/>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Factory</w:t>
      </w:r>
      <w:r w:rsidR="00865864">
        <w:rPr>
          <w:rFonts w:cs="Arial"/>
          <w:snapToGrid w:val="0"/>
          <w:color w:val="000000"/>
          <w:u w:color="000000"/>
          <w:lang w:val="en-GB"/>
        </w:rPr>
        <w:t xml:space="preserve"> f</w:t>
      </w:r>
      <w:r w:rsidRPr="00F313DA">
        <w:rPr>
          <w:rFonts w:cs="Arial"/>
          <w:snapToGrid w:val="0"/>
          <w:color w:val="000000"/>
          <w:u w:color="000000"/>
          <w:lang w:val="en-GB"/>
        </w:rPr>
        <w:t xml:space="preserve">itted Plug &amp; Play </w:t>
      </w:r>
      <w:r w:rsidR="00F23EDD">
        <w:rPr>
          <w:rFonts w:cs="Arial"/>
          <w:snapToGrid w:val="0"/>
          <w:color w:val="000000"/>
          <w:u w:color="000000"/>
          <w:lang w:val="en-GB"/>
        </w:rPr>
        <w:t>c</w:t>
      </w:r>
      <w:r w:rsidRPr="00F313DA">
        <w:rPr>
          <w:rFonts w:cs="Arial"/>
          <w:snapToGrid w:val="0"/>
          <w:color w:val="000000"/>
          <w:u w:color="000000"/>
          <w:lang w:val="en-GB"/>
        </w:rPr>
        <w:t xml:space="preserve">ontrol </w:t>
      </w:r>
      <w:r w:rsidR="00F23EDD">
        <w:rPr>
          <w:rFonts w:cs="Arial"/>
          <w:snapToGrid w:val="0"/>
          <w:color w:val="000000"/>
          <w:u w:color="000000"/>
          <w:lang w:val="en-GB"/>
        </w:rPr>
        <w:t>s</w:t>
      </w:r>
      <w:r w:rsidRPr="00F313DA">
        <w:rPr>
          <w:rFonts w:cs="Arial"/>
          <w:snapToGrid w:val="0"/>
          <w:color w:val="000000"/>
          <w:u w:color="000000"/>
          <w:lang w:val="en-GB"/>
        </w:rPr>
        <w:t>ystem</w:t>
      </w:r>
      <w:r w:rsidR="001078F1">
        <w:rPr>
          <w:rFonts w:cs="Arial"/>
          <w:snapToGrid w:val="0"/>
          <w:color w:val="000000"/>
          <w:u w:color="000000"/>
          <w:lang w:val="en-GB"/>
        </w:rPr>
        <w:t xml:space="preserve"> </w:t>
      </w:r>
      <w:r w:rsidR="00337BAA">
        <w:rPr>
          <w:rFonts w:cs="Arial"/>
          <w:snapToGrid w:val="0"/>
          <w:color w:val="000000"/>
          <w:u w:color="000000"/>
          <w:lang w:val="en-GB"/>
        </w:rPr>
        <w:t>(</w:t>
      </w:r>
      <w:r w:rsidR="001078F1">
        <w:rPr>
          <w:rFonts w:cs="Arial"/>
          <w:snapToGrid w:val="0"/>
          <w:color w:val="000000"/>
          <w:u w:color="000000"/>
          <w:lang w:val="en-GB"/>
        </w:rPr>
        <w:t>when EC fans are selected</w:t>
      </w:r>
      <w:r w:rsidR="00337BAA">
        <w:rPr>
          <w:rFonts w:cs="Arial"/>
          <w:snapToGrid w:val="0"/>
          <w:color w:val="000000"/>
          <w:u w:color="000000"/>
          <w:lang w:val="en-GB"/>
        </w:rPr>
        <w:t>)</w:t>
      </w:r>
      <w:r w:rsidR="001078F1">
        <w:rPr>
          <w:rFonts w:cs="Arial"/>
          <w:snapToGrid w:val="0"/>
          <w:color w:val="000000"/>
          <w:u w:color="000000"/>
          <w:lang w:val="en-GB"/>
        </w:rPr>
        <w:t>.</w:t>
      </w:r>
    </w:p>
    <w:p w:rsidR="0094503F" w:rsidRPr="00F313DA" w:rsidRDefault="00865864" w:rsidP="00B727CD">
      <w:pPr>
        <w:numPr>
          <w:ilvl w:val="0"/>
          <w:numId w:val="13"/>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Pre</w:t>
      </w:r>
      <w:r>
        <w:rPr>
          <w:rFonts w:cs="Arial"/>
          <w:snapToGrid w:val="0"/>
          <w:color w:val="000000"/>
          <w:u w:color="000000"/>
          <w:lang w:val="en-GB"/>
        </w:rPr>
        <w:t>-</w:t>
      </w:r>
      <w:r w:rsidRPr="00F313DA">
        <w:rPr>
          <w:rFonts w:cs="Arial"/>
          <w:snapToGrid w:val="0"/>
          <w:color w:val="000000"/>
          <w:u w:color="000000"/>
          <w:lang w:val="en-GB"/>
        </w:rPr>
        <w:t>wired</w:t>
      </w:r>
      <w:r>
        <w:rPr>
          <w:rFonts w:cs="Arial"/>
          <w:snapToGrid w:val="0"/>
          <w:color w:val="000000"/>
          <w:u w:color="000000"/>
          <w:lang w:val="en-GB"/>
        </w:rPr>
        <w:t xml:space="preserve"> p</w:t>
      </w:r>
      <w:r w:rsidRPr="00F313DA">
        <w:rPr>
          <w:rFonts w:cs="Arial"/>
          <w:snapToGrid w:val="0"/>
          <w:color w:val="000000"/>
          <w:u w:color="000000"/>
          <w:lang w:val="en-GB"/>
        </w:rPr>
        <w:t>rogrammer</w:t>
      </w:r>
      <w:r w:rsidR="0094503F" w:rsidRPr="00F313DA">
        <w:rPr>
          <w:rFonts w:cs="Arial"/>
          <w:snapToGrid w:val="0"/>
          <w:color w:val="000000"/>
          <w:u w:color="000000"/>
          <w:lang w:val="en-GB"/>
        </w:rPr>
        <w:t xml:space="preserve"> mounted inside </w:t>
      </w:r>
      <w:r>
        <w:rPr>
          <w:rFonts w:cs="Arial"/>
          <w:snapToGrid w:val="0"/>
          <w:color w:val="000000"/>
          <w:u w:color="000000"/>
          <w:lang w:val="en-GB"/>
        </w:rPr>
        <w:t>fan section.</w:t>
      </w:r>
    </w:p>
    <w:p w:rsidR="0094503F" w:rsidRPr="00F313DA" w:rsidRDefault="00010DBE" w:rsidP="00B727CD">
      <w:pPr>
        <w:numPr>
          <w:ilvl w:val="0"/>
          <w:numId w:val="13"/>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3-Ph</w:t>
      </w:r>
      <w:r w:rsidR="00865864">
        <w:rPr>
          <w:rFonts w:cs="Arial"/>
          <w:snapToGrid w:val="0"/>
          <w:color w:val="000000"/>
          <w:u w:color="000000"/>
          <w:lang w:val="en-GB"/>
        </w:rPr>
        <w:t xml:space="preserve"> 400V power supply + Earth.</w:t>
      </w:r>
    </w:p>
    <w:p w:rsidR="0094503F" w:rsidRPr="00F313DA" w:rsidRDefault="00865864" w:rsidP="00B727CD">
      <w:pPr>
        <w:numPr>
          <w:ilvl w:val="0"/>
          <w:numId w:val="13"/>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Main disconnect switch.</w:t>
      </w:r>
    </w:p>
    <w:p w:rsidR="0094503F" w:rsidRPr="00F313DA" w:rsidRDefault="0094503F" w:rsidP="00B727CD">
      <w:pPr>
        <w:numPr>
          <w:ilvl w:val="0"/>
          <w:numId w:val="13"/>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24V transformer for control circuit.</w:t>
      </w:r>
    </w:p>
    <w:p w:rsidR="0094503F" w:rsidRDefault="0094503F" w:rsidP="00B727CD">
      <w:pPr>
        <w:numPr>
          <w:ilvl w:val="0"/>
          <w:numId w:val="13"/>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Quick connect</w:t>
      </w:r>
      <w:r w:rsidR="006A1441">
        <w:rPr>
          <w:rFonts w:cs="Arial"/>
          <w:snapToGrid w:val="0"/>
          <w:color w:val="000000"/>
          <w:u w:color="000000"/>
          <w:lang w:val="en-GB"/>
        </w:rPr>
        <w:t>ion</w:t>
      </w:r>
      <w:r w:rsidRPr="00F313DA">
        <w:rPr>
          <w:rFonts w:cs="Arial"/>
          <w:snapToGrid w:val="0"/>
          <w:color w:val="000000"/>
          <w:u w:color="000000"/>
          <w:lang w:val="en-GB"/>
        </w:rPr>
        <w:t xml:space="preserve"> block</w:t>
      </w:r>
      <w:r w:rsidR="009F166A">
        <w:rPr>
          <w:rFonts w:cs="Arial"/>
          <w:snapToGrid w:val="0"/>
          <w:color w:val="000000"/>
          <w:u w:color="000000"/>
          <w:lang w:val="en-GB"/>
        </w:rPr>
        <w:t>s</w:t>
      </w:r>
      <w:r w:rsidRPr="00F313DA">
        <w:rPr>
          <w:rFonts w:cs="Arial"/>
          <w:snapToGrid w:val="0"/>
          <w:color w:val="000000"/>
          <w:u w:color="000000"/>
          <w:lang w:val="en-GB"/>
        </w:rPr>
        <w:t xml:space="preserve"> for external components </w:t>
      </w:r>
      <w:r w:rsidR="009F166A">
        <w:rPr>
          <w:rFonts w:cs="Arial"/>
          <w:snapToGrid w:val="0"/>
          <w:color w:val="000000"/>
          <w:u w:color="000000"/>
          <w:lang w:val="en-GB"/>
        </w:rPr>
        <w:t>and</w:t>
      </w:r>
      <w:r w:rsidRPr="00F313DA">
        <w:rPr>
          <w:rFonts w:cs="Arial"/>
          <w:snapToGrid w:val="0"/>
          <w:color w:val="000000"/>
          <w:u w:color="000000"/>
          <w:lang w:val="en-GB"/>
        </w:rPr>
        <w:t xml:space="preserve"> options (</w:t>
      </w:r>
      <w:r w:rsidR="006B36DB">
        <w:rPr>
          <w:rFonts w:cs="Arial"/>
          <w:snapToGrid w:val="0"/>
          <w:color w:val="000000"/>
          <w:u w:color="000000"/>
          <w:lang w:val="en-GB"/>
        </w:rPr>
        <w:t>e.g.</w:t>
      </w:r>
      <w:r w:rsidR="009502AE">
        <w:rPr>
          <w:rFonts w:cs="Arial"/>
          <w:snapToGrid w:val="0"/>
          <w:color w:val="000000"/>
          <w:u w:color="000000"/>
          <w:lang w:val="en-GB"/>
        </w:rPr>
        <w:t xml:space="preserve"> </w:t>
      </w:r>
      <w:r w:rsidRPr="00F313DA">
        <w:rPr>
          <w:rFonts w:cs="Arial"/>
          <w:snapToGrid w:val="0"/>
          <w:color w:val="000000"/>
          <w:u w:color="000000"/>
          <w:lang w:val="en-GB"/>
        </w:rPr>
        <w:t>probes, actuator</w:t>
      </w:r>
      <w:r w:rsidR="009502AE">
        <w:rPr>
          <w:rFonts w:cs="Arial"/>
          <w:snapToGrid w:val="0"/>
          <w:color w:val="000000"/>
          <w:u w:color="000000"/>
          <w:lang w:val="en-GB"/>
        </w:rPr>
        <w:t xml:space="preserve">s, </w:t>
      </w:r>
      <w:r w:rsidRPr="00F313DA">
        <w:rPr>
          <w:rFonts w:cs="Arial"/>
          <w:snapToGrid w:val="0"/>
          <w:color w:val="000000"/>
          <w:u w:color="000000"/>
          <w:lang w:val="en-GB"/>
        </w:rPr>
        <w:t>etc.)</w:t>
      </w:r>
      <w:r w:rsidR="009F166A">
        <w:rPr>
          <w:rFonts w:cs="Arial"/>
          <w:snapToGrid w:val="0"/>
          <w:color w:val="000000"/>
          <w:u w:color="000000"/>
          <w:lang w:val="en-GB"/>
        </w:rPr>
        <w:t>.</w:t>
      </w:r>
    </w:p>
    <w:p w:rsidR="0094503F" w:rsidRPr="00F313DA" w:rsidRDefault="0094503F" w:rsidP="00B727CD">
      <w:pPr>
        <w:numPr>
          <w:ilvl w:val="0"/>
          <w:numId w:val="13"/>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Standard Human - Machine Interface (HMI)</w:t>
      </w:r>
      <w:r w:rsidR="009F166A">
        <w:rPr>
          <w:rFonts w:cs="Arial"/>
          <w:snapToGrid w:val="0"/>
          <w:color w:val="000000"/>
          <w:u w:color="000000"/>
          <w:lang w:val="en-GB"/>
        </w:rPr>
        <w:t>.</w:t>
      </w:r>
    </w:p>
    <w:p w:rsidR="0094503F" w:rsidRPr="00F313DA" w:rsidRDefault="00451C34" w:rsidP="00B727CD">
      <w:pPr>
        <w:numPr>
          <w:ilvl w:val="0"/>
          <w:numId w:val="13"/>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S</w:t>
      </w:r>
      <w:r w:rsidRPr="00F313DA">
        <w:rPr>
          <w:rFonts w:cs="Arial"/>
          <w:snapToGrid w:val="0"/>
          <w:color w:val="000000"/>
          <w:u w:color="000000"/>
          <w:lang w:val="en-GB"/>
        </w:rPr>
        <w:t xml:space="preserve">ensor values </w:t>
      </w:r>
      <w:r>
        <w:rPr>
          <w:rFonts w:cs="Arial"/>
          <w:snapToGrid w:val="0"/>
          <w:color w:val="000000"/>
          <w:u w:color="000000"/>
          <w:lang w:val="en-GB"/>
        </w:rPr>
        <w:t>d</w:t>
      </w:r>
      <w:r w:rsidR="0094503F" w:rsidRPr="00F313DA">
        <w:rPr>
          <w:rFonts w:cs="Arial"/>
          <w:snapToGrid w:val="0"/>
          <w:color w:val="000000"/>
          <w:u w:color="000000"/>
          <w:lang w:val="en-GB"/>
        </w:rPr>
        <w:t>isplay (</w:t>
      </w:r>
      <w:r w:rsidR="009F166A">
        <w:rPr>
          <w:rFonts w:cs="Arial"/>
          <w:snapToGrid w:val="0"/>
          <w:color w:val="000000"/>
          <w:u w:color="000000"/>
          <w:lang w:val="en-GB"/>
        </w:rPr>
        <w:t>e.g. t</w:t>
      </w:r>
      <w:r w:rsidR="0094503F" w:rsidRPr="00F313DA">
        <w:rPr>
          <w:rFonts w:cs="Arial"/>
          <w:snapToGrid w:val="0"/>
          <w:color w:val="000000"/>
          <w:u w:color="000000"/>
          <w:lang w:val="en-GB"/>
        </w:rPr>
        <w:t xml:space="preserve">emperature, </w:t>
      </w:r>
      <w:r w:rsidR="009F166A">
        <w:rPr>
          <w:rFonts w:cs="Arial"/>
          <w:snapToGrid w:val="0"/>
          <w:color w:val="000000"/>
          <w:u w:color="000000"/>
          <w:lang w:val="en-GB"/>
        </w:rPr>
        <w:t>volumetric airflow rate</w:t>
      </w:r>
      <w:r w:rsidR="0094503F" w:rsidRPr="00F313DA">
        <w:rPr>
          <w:rFonts w:cs="Arial"/>
          <w:snapToGrid w:val="0"/>
          <w:color w:val="000000"/>
          <w:u w:color="000000"/>
          <w:lang w:val="en-GB"/>
        </w:rPr>
        <w:t>, pressure)</w:t>
      </w:r>
      <w:r w:rsidR="009F166A">
        <w:rPr>
          <w:rFonts w:cs="Arial"/>
          <w:snapToGrid w:val="0"/>
          <w:color w:val="000000"/>
          <w:u w:color="000000"/>
          <w:lang w:val="en-GB"/>
        </w:rPr>
        <w:t>.</w:t>
      </w:r>
    </w:p>
    <w:p w:rsidR="0094503F" w:rsidRPr="00F313DA" w:rsidRDefault="00451C34" w:rsidP="00B727CD">
      <w:pPr>
        <w:numPr>
          <w:ilvl w:val="0"/>
          <w:numId w:val="13"/>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AHU status </w:t>
      </w:r>
      <w:r>
        <w:rPr>
          <w:rFonts w:cs="Arial"/>
          <w:snapToGrid w:val="0"/>
          <w:color w:val="000000"/>
          <w:u w:color="000000"/>
          <w:lang w:val="en-GB"/>
        </w:rPr>
        <w:t>d</w:t>
      </w:r>
      <w:r w:rsidR="0094503F" w:rsidRPr="00F313DA">
        <w:rPr>
          <w:rFonts w:cs="Arial"/>
          <w:snapToGrid w:val="0"/>
          <w:color w:val="000000"/>
          <w:u w:color="000000"/>
          <w:lang w:val="en-GB"/>
        </w:rPr>
        <w:t>isplay (</w:t>
      </w:r>
      <w:r w:rsidR="009F166A">
        <w:rPr>
          <w:rFonts w:cs="Arial"/>
          <w:snapToGrid w:val="0"/>
          <w:color w:val="000000"/>
          <w:u w:color="000000"/>
          <w:lang w:val="en-GB"/>
        </w:rPr>
        <w:t>e.g. unit s</w:t>
      </w:r>
      <w:r w:rsidR="0094503F" w:rsidRPr="00F313DA">
        <w:rPr>
          <w:rFonts w:cs="Arial"/>
          <w:snapToGrid w:val="0"/>
          <w:color w:val="000000"/>
          <w:u w:color="000000"/>
          <w:lang w:val="en-GB"/>
        </w:rPr>
        <w:t xml:space="preserve">topped, cooling or heating </w:t>
      </w:r>
      <w:r w:rsidR="009F166A">
        <w:rPr>
          <w:rFonts w:cs="Arial"/>
          <w:snapToGrid w:val="0"/>
          <w:color w:val="000000"/>
          <w:u w:color="000000"/>
          <w:lang w:val="en-GB"/>
        </w:rPr>
        <w:t>operation</w:t>
      </w:r>
      <w:r w:rsidR="0094503F" w:rsidRPr="00F313DA">
        <w:rPr>
          <w:rFonts w:cs="Arial"/>
          <w:snapToGrid w:val="0"/>
          <w:color w:val="000000"/>
          <w:u w:color="000000"/>
          <w:lang w:val="en-GB"/>
        </w:rPr>
        <w:t>)</w:t>
      </w:r>
      <w:r w:rsidR="009F166A">
        <w:rPr>
          <w:rFonts w:cs="Arial"/>
          <w:snapToGrid w:val="0"/>
          <w:color w:val="000000"/>
          <w:u w:color="000000"/>
          <w:lang w:val="en-GB"/>
        </w:rPr>
        <w:t>.</w:t>
      </w:r>
    </w:p>
    <w:p w:rsidR="0094503F" w:rsidRPr="00F313DA" w:rsidRDefault="00236389" w:rsidP="00B727CD">
      <w:pPr>
        <w:numPr>
          <w:ilvl w:val="0"/>
          <w:numId w:val="13"/>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S</w:t>
      </w:r>
      <w:r w:rsidRPr="00F313DA">
        <w:rPr>
          <w:rFonts w:cs="Arial"/>
          <w:snapToGrid w:val="0"/>
          <w:color w:val="000000"/>
          <w:u w:color="000000"/>
          <w:lang w:val="en-GB"/>
        </w:rPr>
        <w:t xml:space="preserve">et point values </w:t>
      </w:r>
      <w:r>
        <w:rPr>
          <w:rFonts w:cs="Arial"/>
          <w:snapToGrid w:val="0"/>
          <w:color w:val="000000"/>
          <w:u w:color="000000"/>
          <w:lang w:val="en-GB"/>
        </w:rPr>
        <w:t>d</w:t>
      </w:r>
      <w:r w:rsidR="0094503F" w:rsidRPr="00F313DA">
        <w:rPr>
          <w:rFonts w:cs="Arial"/>
          <w:snapToGrid w:val="0"/>
          <w:color w:val="000000"/>
          <w:u w:color="000000"/>
          <w:lang w:val="en-GB"/>
        </w:rPr>
        <w:t>isplay</w:t>
      </w:r>
      <w:r w:rsidR="00931AE0">
        <w:rPr>
          <w:rFonts w:cs="Arial"/>
          <w:snapToGrid w:val="0"/>
          <w:color w:val="000000"/>
          <w:u w:color="000000"/>
          <w:lang w:val="en-GB"/>
        </w:rPr>
        <w:t xml:space="preserve"> </w:t>
      </w:r>
      <w:r w:rsidR="0094503F" w:rsidRPr="00F313DA">
        <w:rPr>
          <w:rFonts w:cs="Arial"/>
          <w:snapToGrid w:val="0"/>
          <w:color w:val="000000"/>
          <w:u w:color="000000"/>
          <w:lang w:val="en-GB"/>
        </w:rPr>
        <w:t>(</w:t>
      </w:r>
      <w:r w:rsidR="009F166A">
        <w:rPr>
          <w:rFonts w:cs="Arial"/>
          <w:snapToGrid w:val="0"/>
          <w:color w:val="000000"/>
          <w:u w:color="000000"/>
          <w:lang w:val="en-GB"/>
        </w:rPr>
        <w:t xml:space="preserve">e.g. </w:t>
      </w:r>
      <w:r w:rsidR="0094503F" w:rsidRPr="00F313DA">
        <w:rPr>
          <w:rFonts w:cs="Arial"/>
          <w:snapToGrid w:val="0"/>
          <w:color w:val="000000"/>
          <w:u w:color="000000"/>
          <w:lang w:val="en-GB"/>
        </w:rPr>
        <w:t xml:space="preserve">temperature, </w:t>
      </w:r>
      <w:r w:rsidR="009F166A">
        <w:rPr>
          <w:rFonts w:cs="Arial"/>
          <w:snapToGrid w:val="0"/>
          <w:color w:val="000000"/>
          <w:u w:color="000000"/>
          <w:lang w:val="en-GB"/>
        </w:rPr>
        <w:t>volumetric airflow rate</w:t>
      </w:r>
      <w:r w:rsidR="0094503F" w:rsidRPr="00F313DA">
        <w:rPr>
          <w:rFonts w:cs="Arial"/>
          <w:snapToGrid w:val="0"/>
          <w:color w:val="000000"/>
          <w:u w:color="000000"/>
          <w:lang w:val="en-GB"/>
        </w:rPr>
        <w:t>, pressure)</w:t>
      </w:r>
      <w:r w:rsidR="009F166A">
        <w:rPr>
          <w:rFonts w:cs="Arial"/>
          <w:snapToGrid w:val="0"/>
          <w:color w:val="000000"/>
          <w:u w:color="000000"/>
          <w:lang w:val="en-GB"/>
        </w:rPr>
        <w:t>.</w:t>
      </w:r>
    </w:p>
    <w:p w:rsidR="0094503F" w:rsidRPr="00F313DA" w:rsidRDefault="00236389" w:rsidP="00B727CD">
      <w:pPr>
        <w:numPr>
          <w:ilvl w:val="0"/>
          <w:numId w:val="13"/>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n-GB"/>
        </w:rPr>
        <w:t>Alarms display (including recorded alarm history).</w:t>
      </w:r>
    </w:p>
    <w:p w:rsidR="0094503F" w:rsidRPr="00F313DA" w:rsidRDefault="0094503F" w:rsidP="00B727CD">
      <w:pPr>
        <w:numPr>
          <w:ilvl w:val="0"/>
          <w:numId w:val="13"/>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Clock setting</w:t>
      </w:r>
      <w:r w:rsidR="009F166A">
        <w:rPr>
          <w:rFonts w:cs="Arial"/>
          <w:snapToGrid w:val="0"/>
          <w:color w:val="000000"/>
          <w:u w:color="000000"/>
          <w:lang w:val="en-GB"/>
        </w:rPr>
        <w:t>s</w:t>
      </w:r>
      <w:r w:rsidR="001F480B">
        <w:rPr>
          <w:rFonts w:cs="Arial"/>
          <w:snapToGrid w:val="0"/>
          <w:color w:val="000000"/>
          <w:u w:color="000000"/>
          <w:lang w:val="en-GB"/>
        </w:rPr>
        <w:t>.</w:t>
      </w:r>
    </w:p>
    <w:p w:rsidR="0094503F" w:rsidRPr="00F313DA" w:rsidRDefault="0094503F" w:rsidP="00B727CD">
      <w:pPr>
        <w:numPr>
          <w:ilvl w:val="0"/>
          <w:numId w:val="13"/>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Remote control</w:t>
      </w:r>
      <w:r w:rsidR="00236389">
        <w:rPr>
          <w:rFonts w:cs="Arial"/>
          <w:snapToGrid w:val="0"/>
          <w:color w:val="000000"/>
          <w:u w:color="000000"/>
          <w:lang w:val="en-GB"/>
        </w:rPr>
        <w:t>ler</w:t>
      </w:r>
      <w:r w:rsidRPr="00F313DA">
        <w:rPr>
          <w:rFonts w:cs="Arial"/>
          <w:snapToGrid w:val="0"/>
          <w:color w:val="000000"/>
          <w:u w:color="000000"/>
          <w:lang w:val="en-GB"/>
        </w:rPr>
        <w:t xml:space="preserve"> (6</w:t>
      </w:r>
      <w:r w:rsidR="00A767CF">
        <w:rPr>
          <w:rFonts w:cs="Arial"/>
          <w:snapToGrid w:val="0"/>
          <w:color w:val="000000"/>
          <w:u w:color="000000"/>
          <w:lang w:val="en-GB"/>
        </w:rPr>
        <w:t xml:space="preserve"> </w:t>
      </w:r>
      <w:r w:rsidRPr="00F313DA">
        <w:rPr>
          <w:rFonts w:cs="Arial"/>
          <w:snapToGrid w:val="0"/>
          <w:color w:val="000000"/>
          <w:u w:color="000000"/>
          <w:lang w:val="en-GB"/>
        </w:rPr>
        <w:t>m</w:t>
      </w:r>
      <w:r w:rsidR="00236389">
        <w:rPr>
          <w:rFonts w:cs="Arial"/>
          <w:snapToGrid w:val="0"/>
          <w:color w:val="000000"/>
          <w:u w:color="000000"/>
          <w:lang w:val="en-GB"/>
        </w:rPr>
        <w:t xml:space="preserve"> wire</w:t>
      </w:r>
      <w:r w:rsidRPr="00F313DA">
        <w:rPr>
          <w:rFonts w:cs="Arial"/>
          <w:snapToGrid w:val="0"/>
          <w:color w:val="000000"/>
          <w:u w:color="000000"/>
          <w:lang w:val="en-GB"/>
        </w:rPr>
        <w:t xml:space="preserve"> supplied)</w:t>
      </w:r>
      <w:r w:rsidR="001F480B">
        <w:rPr>
          <w:rFonts w:cs="Arial"/>
          <w:snapToGrid w:val="0"/>
          <w:color w:val="000000"/>
          <w:u w:color="000000"/>
          <w:lang w:val="en-GB"/>
        </w:rPr>
        <w:t>.</w:t>
      </w:r>
    </w:p>
    <w:p w:rsidR="00100272" w:rsidRPr="00F313DA" w:rsidRDefault="00100272" w:rsidP="00DF6AC2">
      <w:pPr>
        <w:autoSpaceDE w:val="0"/>
        <w:autoSpaceDN w:val="0"/>
        <w:adjustRightInd w:val="0"/>
        <w:jc w:val="both"/>
        <w:rPr>
          <w:rFonts w:cs="Arial"/>
          <w:snapToGrid w:val="0"/>
          <w:color w:val="000000"/>
          <w:u w:color="000000"/>
          <w:lang w:val="en-GB"/>
        </w:rPr>
      </w:pPr>
    </w:p>
    <w:p w:rsidR="0094503F" w:rsidRDefault="0094503F" w:rsidP="00FC27F7">
      <w:pPr>
        <w:widowControl w:val="0"/>
        <w:spacing w:line="0" w:lineRule="atLeast"/>
        <w:jc w:val="both"/>
        <w:rPr>
          <w:rFonts w:cs="Arial"/>
          <w:i/>
          <w:snapToGrid w:val="0"/>
          <w:color w:val="000000"/>
          <w:u w:val="single"/>
          <w:lang w:val="en-GB"/>
        </w:rPr>
      </w:pPr>
      <w:r w:rsidRPr="009C0A52">
        <w:rPr>
          <w:rFonts w:cs="Arial"/>
          <w:i/>
          <w:snapToGrid w:val="0"/>
          <w:color w:val="000000"/>
          <w:u w:val="single"/>
          <w:lang w:val="en-GB"/>
        </w:rPr>
        <w:t xml:space="preserve">Scheduling </w:t>
      </w:r>
      <w:r w:rsidR="009C0A52">
        <w:rPr>
          <w:rFonts w:cs="Arial"/>
          <w:i/>
          <w:snapToGrid w:val="0"/>
          <w:color w:val="000000"/>
          <w:u w:val="single"/>
          <w:lang w:val="en-GB"/>
        </w:rPr>
        <w:t>Options</w:t>
      </w:r>
    </w:p>
    <w:p w:rsidR="00693CB4" w:rsidRPr="009C0A52" w:rsidRDefault="00693CB4" w:rsidP="00FC27F7">
      <w:pPr>
        <w:widowControl w:val="0"/>
        <w:spacing w:line="0" w:lineRule="atLeast"/>
        <w:jc w:val="both"/>
        <w:rPr>
          <w:rFonts w:cs="Arial"/>
          <w:i/>
          <w:snapToGrid w:val="0"/>
          <w:color w:val="000000"/>
          <w:u w:val="single"/>
          <w:lang w:val="en-GB"/>
        </w:rPr>
      </w:pPr>
      <w:r>
        <w:rPr>
          <w:rFonts w:cs="Arial"/>
          <w:snapToGrid w:val="0"/>
          <w:color w:val="000000"/>
          <w:u w:color="000000"/>
          <w:lang w:val="en-GB"/>
        </w:rPr>
        <w:t xml:space="preserve">Minimum required </w:t>
      </w:r>
      <w:r w:rsidR="00B41726">
        <w:rPr>
          <w:rFonts w:cs="Arial"/>
          <w:snapToGrid w:val="0"/>
          <w:color w:val="000000"/>
          <w:u w:color="000000"/>
          <w:lang w:val="en-GB"/>
        </w:rPr>
        <w:t>scheduling</w:t>
      </w:r>
      <w:r>
        <w:rPr>
          <w:rFonts w:cs="Arial"/>
          <w:snapToGrid w:val="0"/>
          <w:color w:val="000000"/>
          <w:u w:color="000000"/>
          <w:lang w:val="en-GB"/>
        </w:rPr>
        <w:t xml:space="preserve"> features given below:</w:t>
      </w:r>
    </w:p>
    <w:p w:rsidR="0094503F" w:rsidRPr="00F313DA"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Programming settings</w:t>
      </w:r>
      <w:r w:rsidR="00804E21">
        <w:rPr>
          <w:rFonts w:cs="Arial"/>
          <w:snapToGrid w:val="0"/>
          <w:color w:val="000000"/>
          <w:u w:color="000000"/>
          <w:lang w:val="en-GB"/>
        </w:rPr>
        <w:t>: daily</w:t>
      </w:r>
      <w:r w:rsidRPr="00F313DA">
        <w:rPr>
          <w:rFonts w:cs="Arial"/>
          <w:snapToGrid w:val="0"/>
          <w:color w:val="000000"/>
          <w:u w:color="000000"/>
          <w:lang w:val="en-GB"/>
        </w:rPr>
        <w:t>/</w:t>
      </w:r>
      <w:r w:rsidR="00804E21">
        <w:rPr>
          <w:rFonts w:cs="Arial"/>
          <w:snapToGrid w:val="0"/>
          <w:color w:val="000000"/>
          <w:u w:color="000000"/>
          <w:lang w:val="en-GB"/>
        </w:rPr>
        <w:t>w</w:t>
      </w:r>
      <w:r w:rsidRPr="00F313DA">
        <w:rPr>
          <w:rFonts w:cs="Arial"/>
          <w:snapToGrid w:val="0"/>
          <w:color w:val="000000"/>
          <w:u w:color="000000"/>
          <w:lang w:val="en-GB"/>
        </w:rPr>
        <w:t>eekly/</w:t>
      </w:r>
      <w:r w:rsidR="00804E21">
        <w:rPr>
          <w:rFonts w:cs="Arial"/>
          <w:snapToGrid w:val="0"/>
          <w:color w:val="000000"/>
          <w:u w:color="000000"/>
          <w:lang w:val="en-GB"/>
        </w:rPr>
        <w:t>a</w:t>
      </w:r>
      <w:r w:rsidRPr="00F313DA">
        <w:rPr>
          <w:rFonts w:cs="Arial"/>
          <w:snapToGrid w:val="0"/>
          <w:color w:val="000000"/>
          <w:u w:color="000000"/>
          <w:lang w:val="en-GB"/>
        </w:rPr>
        <w:t>nnual</w:t>
      </w:r>
      <w:r w:rsidR="00041777">
        <w:rPr>
          <w:rFonts w:cs="Arial"/>
          <w:snapToGrid w:val="0"/>
          <w:color w:val="000000"/>
          <w:u w:color="000000"/>
          <w:lang w:val="en-GB"/>
        </w:rPr>
        <w:t xml:space="preserve">; </w:t>
      </w:r>
      <w:r w:rsidR="00804E21">
        <w:rPr>
          <w:rFonts w:cs="Arial"/>
          <w:snapToGrid w:val="0"/>
          <w:color w:val="000000"/>
          <w:u w:color="000000"/>
          <w:lang w:val="en-GB"/>
        </w:rPr>
        <w:t>s</w:t>
      </w:r>
      <w:r w:rsidRPr="00F313DA">
        <w:rPr>
          <w:rFonts w:cs="Arial"/>
          <w:snapToGrid w:val="0"/>
          <w:color w:val="000000"/>
          <w:u w:color="000000"/>
          <w:lang w:val="en-GB"/>
        </w:rPr>
        <w:t>ummer/winter time management</w:t>
      </w:r>
      <w:r w:rsidR="00804E21">
        <w:rPr>
          <w:rFonts w:cs="Arial"/>
          <w:snapToGrid w:val="0"/>
          <w:color w:val="000000"/>
          <w:u w:color="000000"/>
          <w:lang w:val="en-GB"/>
        </w:rPr>
        <w:t>.</w:t>
      </w:r>
    </w:p>
    <w:p w:rsidR="0094503F" w:rsidRPr="00F313DA"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Comfort T°: AHU runs at Comfort T° set point</w:t>
      </w:r>
      <w:r w:rsidR="00041777">
        <w:rPr>
          <w:rFonts w:cs="Arial"/>
          <w:snapToGrid w:val="0"/>
          <w:color w:val="000000"/>
          <w:u w:color="000000"/>
          <w:lang w:val="en-GB"/>
        </w:rPr>
        <w:t>.</w:t>
      </w:r>
    </w:p>
    <w:p w:rsidR="0094503F" w:rsidRPr="00F313DA"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Eco T°: AHU runs at </w:t>
      </w:r>
      <w:r w:rsidR="00804E21">
        <w:rPr>
          <w:rFonts w:cs="Arial"/>
          <w:snapToGrid w:val="0"/>
          <w:color w:val="000000"/>
          <w:u w:color="000000"/>
          <w:lang w:val="en-GB"/>
        </w:rPr>
        <w:t>E</w:t>
      </w:r>
      <w:r w:rsidRPr="00F313DA">
        <w:rPr>
          <w:rFonts w:cs="Arial"/>
          <w:snapToGrid w:val="0"/>
          <w:color w:val="000000"/>
          <w:u w:color="000000"/>
          <w:lang w:val="en-GB"/>
        </w:rPr>
        <w:t>co T° set point</w:t>
      </w:r>
      <w:r w:rsidR="00041777">
        <w:rPr>
          <w:rFonts w:cs="Arial"/>
          <w:snapToGrid w:val="0"/>
          <w:color w:val="000000"/>
          <w:u w:color="000000"/>
          <w:lang w:val="en-GB"/>
        </w:rPr>
        <w:t>.</w:t>
      </w:r>
    </w:p>
    <w:p w:rsidR="0094503F" w:rsidRPr="00F313DA"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Comfort </w:t>
      </w:r>
      <w:r w:rsidR="00804E21">
        <w:rPr>
          <w:rFonts w:cs="Arial"/>
          <w:snapToGrid w:val="0"/>
          <w:color w:val="000000"/>
          <w:u w:color="000000"/>
          <w:lang w:val="en-GB"/>
        </w:rPr>
        <w:t>A</w:t>
      </w:r>
      <w:r w:rsidRPr="00F313DA">
        <w:rPr>
          <w:rFonts w:cs="Arial"/>
          <w:snapToGrid w:val="0"/>
          <w:color w:val="000000"/>
          <w:u w:color="000000"/>
          <w:lang w:val="en-GB"/>
        </w:rPr>
        <w:t xml:space="preserve">irflow: AHU runs at Comfort </w:t>
      </w:r>
      <w:r w:rsidR="00804E21">
        <w:rPr>
          <w:rFonts w:cs="Arial"/>
          <w:snapToGrid w:val="0"/>
          <w:color w:val="000000"/>
          <w:u w:color="000000"/>
          <w:lang w:val="en-GB"/>
        </w:rPr>
        <w:t>A</w:t>
      </w:r>
      <w:r w:rsidRPr="00F313DA">
        <w:rPr>
          <w:rFonts w:cs="Arial"/>
          <w:snapToGrid w:val="0"/>
          <w:color w:val="000000"/>
          <w:u w:color="000000"/>
          <w:lang w:val="en-GB"/>
        </w:rPr>
        <w:t xml:space="preserve">irflow set point (supply and exhaust airflows </w:t>
      </w:r>
      <w:r w:rsidR="00804E21">
        <w:rPr>
          <w:rFonts w:cs="Arial"/>
          <w:snapToGrid w:val="0"/>
          <w:color w:val="000000"/>
          <w:u w:color="000000"/>
          <w:lang w:val="en-GB"/>
        </w:rPr>
        <w:t>may</w:t>
      </w:r>
      <w:r w:rsidRPr="00F313DA">
        <w:rPr>
          <w:rFonts w:cs="Arial"/>
          <w:snapToGrid w:val="0"/>
          <w:color w:val="000000"/>
          <w:u w:color="000000"/>
          <w:lang w:val="en-GB"/>
        </w:rPr>
        <w:t xml:space="preserve"> </w:t>
      </w:r>
      <w:r w:rsidR="00804E21">
        <w:rPr>
          <w:rFonts w:cs="Arial"/>
          <w:snapToGrid w:val="0"/>
          <w:color w:val="000000"/>
          <w:u w:color="000000"/>
          <w:lang w:val="en-GB"/>
        </w:rPr>
        <w:t>not be equal</w:t>
      </w:r>
      <w:r w:rsidRPr="00F313DA">
        <w:rPr>
          <w:rFonts w:cs="Arial"/>
          <w:snapToGrid w:val="0"/>
          <w:color w:val="000000"/>
          <w:u w:color="000000"/>
          <w:lang w:val="en-GB"/>
        </w:rPr>
        <w:t>)</w:t>
      </w:r>
      <w:r w:rsidR="00804E21">
        <w:rPr>
          <w:rFonts w:cs="Arial"/>
          <w:snapToGrid w:val="0"/>
          <w:color w:val="000000"/>
          <w:u w:color="000000"/>
          <w:lang w:val="en-GB"/>
        </w:rPr>
        <w:t>.</w:t>
      </w:r>
      <w:r w:rsidRPr="00F313DA">
        <w:rPr>
          <w:rFonts w:cs="Arial"/>
          <w:snapToGrid w:val="0"/>
          <w:color w:val="000000"/>
          <w:u w:color="000000"/>
          <w:lang w:val="en-GB"/>
        </w:rPr>
        <w:t xml:space="preserve"> </w:t>
      </w:r>
    </w:p>
    <w:p w:rsidR="0094503F" w:rsidRPr="00F313DA"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Eco </w:t>
      </w:r>
      <w:r w:rsidR="00041777">
        <w:rPr>
          <w:rFonts w:cs="Arial"/>
          <w:snapToGrid w:val="0"/>
          <w:color w:val="000000"/>
          <w:u w:color="000000"/>
          <w:lang w:val="en-GB"/>
        </w:rPr>
        <w:t>A</w:t>
      </w:r>
      <w:r w:rsidRPr="00F313DA">
        <w:rPr>
          <w:rFonts w:cs="Arial"/>
          <w:snapToGrid w:val="0"/>
          <w:color w:val="000000"/>
          <w:u w:color="000000"/>
          <w:lang w:val="en-GB"/>
        </w:rPr>
        <w:t xml:space="preserve">irflow: AHU runs at Eco </w:t>
      </w:r>
      <w:r w:rsidR="00041777">
        <w:rPr>
          <w:rFonts w:cs="Arial"/>
          <w:snapToGrid w:val="0"/>
          <w:color w:val="000000"/>
          <w:u w:color="000000"/>
          <w:lang w:val="en-GB"/>
        </w:rPr>
        <w:t>A</w:t>
      </w:r>
      <w:r w:rsidRPr="00F313DA">
        <w:rPr>
          <w:rFonts w:cs="Arial"/>
          <w:snapToGrid w:val="0"/>
          <w:color w:val="000000"/>
          <w:u w:color="000000"/>
          <w:lang w:val="en-GB"/>
        </w:rPr>
        <w:t xml:space="preserve">irflow set point. </w:t>
      </w:r>
      <w:r w:rsidR="00804E21" w:rsidRPr="00F313DA">
        <w:rPr>
          <w:rFonts w:cs="Arial"/>
          <w:snapToGrid w:val="0"/>
          <w:color w:val="000000"/>
          <w:u w:color="000000"/>
          <w:lang w:val="en-GB"/>
        </w:rPr>
        <w:t xml:space="preserve">(supply and exhaust airflows </w:t>
      </w:r>
      <w:r w:rsidR="00804E21">
        <w:rPr>
          <w:rFonts w:cs="Arial"/>
          <w:snapToGrid w:val="0"/>
          <w:color w:val="000000"/>
          <w:u w:color="000000"/>
          <w:lang w:val="en-GB"/>
        </w:rPr>
        <w:t>may</w:t>
      </w:r>
      <w:r w:rsidR="00804E21" w:rsidRPr="00F313DA">
        <w:rPr>
          <w:rFonts w:cs="Arial"/>
          <w:snapToGrid w:val="0"/>
          <w:color w:val="000000"/>
          <w:u w:color="000000"/>
          <w:lang w:val="en-GB"/>
        </w:rPr>
        <w:t xml:space="preserve"> </w:t>
      </w:r>
      <w:r w:rsidR="00804E21">
        <w:rPr>
          <w:rFonts w:cs="Arial"/>
          <w:snapToGrid w:val="0"/>
          <w:color w:val="000000"/>
          <w:u w:color="000000"/>
          <w:lang w:val="en-GB"/>
        </w:rPr>
        <w:t>not be equal</w:t>
      </w:r>
      <w:r w:rsidR="00804E21" w:rsidRPr="00F313DA">
        <w:rPr>
          <w:rFonts w:cs="Arial"/>
          <w:snapToGrid w:val="0"/>
          <w:color w:val="000000"/>
          <w:u w:color="000000"/>
          <w:lang w:val="en-GB"/>
        </w:rPr>
        <w:t>)</w:t>
      </w:r>
      <w:r w:rsidR="00804E21">
        <w:rPr>
          <w:rFonts w:cs="Arial"/>
          <w:snapToGrid w:val="0"/>
          <w:color w:val="000000"/>
          <w:u w:color="000000"/>
          <w:lang w:val="en-GB"/>
        </w:rPr>
        <w:t>.</w:t>
      </w:r>
    </w:p>
    <w:p w:rsidR="0094503F" w:rsidRPr="00F313DA"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Comfort </w:t>
      </w:r>
      <w:r w:rsidR="00041777">
        <w:rPr>
          <w:rFonts w:cs="Arial"/>
          <w:snapToGrid w:val="0"/>
          <w:color w:val="000000"/>
          <w:u w:color="000000"/>
          <w:lang w:val="en-GB"/>
        </w:rPr>
        <w:t>P</w:t>
      </w:r>
      <w:r w:rsidRPr="00F313DA">
        <w:rPr>
          <w:rFonts w:cs="Arial"/>
          <w:snapToGrid w:val="0"/>
          <w:color w:val="000000"/>
          <w:u w:color="000000"/>
          <w:lang w:val="en-GB"/>
        </w:rPr>
        <w:t xml:space="preserve">ressure: AHU runs at Comfort </w:t>
      </w:r>
      <w:r w:rsidR="00041777">
        <w:rPr>
          <w:rFonts w:cs="Arial"/>
          <w:snapToGrid w:val="0"/>
          <w:color w:val="000000"/>
          <w:u w:color="000000"/>
          <w:lang w:val="en-GB"/>
        </w:rPr>
        <w:t>D</w:t>
      </w:r>
      <w:r w:rsidRPr="00F313DA">
        <w:rPr>
          <w:rFonts w:cs="Arial"/>
          <w:snapToGrid w:val="0"/>
          <w:color w:val="000000"/>
          <w:u w:color="000000"/>
          <w:lang w:val="en-GB"/>
        </w:rPr>
        <w:t xml:space="preserve">uct </w:t>
      </w:r>
      <w:r w:rsidR="00041777">
        <w:rPr>
          <w:rFonts w:cs="Arial"/>
          <w:snapToGrid w:val="0"/>
          <w:color w:val="000000"/>
          <w:u w:color="000000"/>
          <w:lang w:val="en-GB"/>
        </w:rPr>
        <w:t>P</w:t>
      </w:r>
      <w:r w:rsidRPr="00F313DA">
        <w:rPr>
          <w:rFonts w:cs="Arial"/>
          <w:snapToGrid w:val="0"/>
          <w:color w:val="000000"/>
          <w:u w:color="000000"/>
          <w:lang w:val="en-GB"/>
        </w:rPr>
        <w:t>ressure (supply air</w:t>
      </w:r>
      <w:r w:rsidR="00041777">
        <w:rPr>
          <w:rFonts w:cs="Arial"/>
          <w:snapToGrid w:val="0"/>
          <w:color w:val="000000"/>
          <w:u w:color="000000"/>
          <w:lang w:val="en-GB"/>
        </w:rPr>
        <w:t>flow</w:t>
      </w:r>
      <w:r w:rsidRPr="00F313DA">
        <w:rPr>
          <w:rFonts w:cs="Arial"/>
          <w:snapToGrid w:val="0"/>
          <w:color w:val="000000"/>
          <w:u w:color="000000"/>
          <w:lang w:val="en-GB"/>
        </w:rPr>
        <w:t>)</w:t>
      </w:r>
      <w:r w:rsidR="00041777">
        <w:rPr>
          <w:rFonts w:cs="Arial"/>
          <w:snapToGrid w:val="0"/>
          <w:color w:val="000000"/>
          <w:u w:color="000000"/>
          <w:lang w:val="en-GB"/>
        </w:rPr>
        <w:t>.</w:t>
      </w:r>
    </w:p>
    <w:p w:rsidR="0094503F" w:rsidRPr="00F313DA"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Eco </w:t>
      </w:r>
      <w:r w:rsidR="00041777">
        <w:rPr>
          <w:rFonts w:cs="Arial"/>
          <w:snapToGrid w:val="0"/>
          <w:color w:val="000000"/>
          <w:u w:color="000000"/>
          <w:lang w:val="en-GB"/>
        </w:rPr>
        <w:t>P</w:t>
      </w:r>
      <w:r w:rsidRPr="00F313DA">
        <w:rPr>
          <w:rFonts w:cs="Arial"/>
          <w:snapToGrid w:val="0"/>
          <w:color w:val="000000"/>
          <w:u w:color="000000"/>
          <w:lang w:val="en-GB"/>
        </w:rPr>
        <w:t xml:space="preserve">ressure: AHU runs at </w:t>
      </w:r>
      <w:r w:rsidR="00041777">
        <w:rPr>
          <w:rFonts w:cs="Arial"/>
          <w:snapToGrid w:val="0"/>
          <w:color w:val="000000"/>
          <w:u w:color="000000"/>
          <w:lang w:val="en-GB"/>
        </w:rPr>
        <w:t>E</w:t>
      </w:r>
      <w:r w:rsidRPr="00F313DA">
        <w:rPr>
          <w:rFonts w:cs="Arial"/>
          <w:snapToGrid w:val="0"/>
          <w:color w:val="000000"/>
          <w:u w:color="000000"/>
          <w:lang w:val="en-GB"/>
        </w:rPr>
        <w:t xml:space="preserve">co </w:t>
      </w:r>
      <w:r w:rsidR="00041777">
        <w:rPr>
          <w:rFonts w:cs="Arial"/>
          <w:snapToGrid w:val="0"/>
          <w:color w:val="000000"/>
          <w:u w:color="000000"/>
          <w:lang w:val="en-GB"/>
        </w:rPr>
        <w:t>D</w:t>
      </w:r>
      <w:r w:rsidRPr="00F313DA">
        <w:rPr>
          <w:rFonts w:cs="Arial"/>
          <w:snapToGrid w:val="0"/>
          <w:color w:val="000000"/>
          <w:u w:color="000000"/>
          <w:lang w:val="en-GB"/>
        </w:rPr>
        <w:t xml:space="preserve">uct </w:t>
      </w:r>
      <w:r w:rsidR="00041777">
        <w:rPr>
          <w:rFonts w:cs="Arial"/>
          <w:snapToGrid w:val="0"/>
          <w:color w:val="000000"/>
          <w:u w:color="000000"/>
          <w:lang w:val="en-GB"/>
        </w:rPr>
        <w:t>P</w:t>
      </w:r>
      <w:r w:rsidRPr="00F313DA">
        <w:rPr>
          <w:rFonts w:cs="Arial"/>
          <w:snapToGrid w:val="0"/>
          <w:color w:val="000000"/>
          <w:u w:color="000000"/>
          <w:lang w:val="en-GB"/>
        </w:rPr>
        <w:t>ressure (supply air</w:t>
      </w:r>
      <w:r w:rsidR="00041777">
        <w:rPr>
          <w:rFonts w:cs="Arial"/>
          <w:snapToGrid w:val="0"/>
          <w:color w:val="000000"/>
          <w:u w:color="000000"/>
          <w:lang w:val="en-GB"/>
        </w:rPr>
        <w:t>flow</w:t>
      </w:r>
      <w:r w:rsidRPr="00F313DA">
        <w:rPr>
          <w:rFonts w:cs="Arial"/>
          <w:snapToGrid w:val="0"/>
          <w:color w:val="000000"/>
          <w:u w:color="000000"/>
          <w:lang w:val="en-GB"/>
        </w:rPr>
        <w:t>)</w:t>
      </w:r>
      <w:r w:rsidR="00041777">
        <w:rPr>
          <w:rFonts w:cs="Arial"/>
          <w:snapToGrid w:val="0"/>
          <w:color w:val="000000"/>
          <w:u w:color="000000"/>
          <w:lang w:val="en-GB"/>
        </w:rPr>
        <w:t>.</w:t>
      </w:r>
    </w:p>
    <w:p w:rsidR="0094503F" w:rsidRPr="00F313DA"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Night</w:t>
      </w:r>
      <w:r w:rsidR="00C224F3">
        <w:rPr>
          <w:rFonts w:cs="Arial"/>
          <w:snapToGrid w:val="0"/>
          <w:color w:val="000000"/>
          <w:u w:color="000000"/>
          <w:lang w:val="en-GB"/>
        </w:rPr>
        <w:t xml:space="preserve"> </w:t>
      </w:r>
      <w:r w:rsidR="00041777">
        <w:rPr>
          <w:rFonts w:cs="Arial"/>
          <w:snapToGrid w:val="0"/>
          <w:color w:val="000000"/>
          <w:u w:color="000000"/>
          <w:lang w:val="en-GB"/>
        </w:rPr>
        <w:t>C</w:t>
      </w:r>
      <w:r w:rsidRPr="00F313DA">
        <w:rPr>
          <w:rFonts w:cs="Arial"/>
          <w:snapToGrid w:val="0"/>
          <w:color w:val="000000"/>
          <w:u w:color="000000"/>
          <w:lang w:val="en-GB"/>
        </w:rPr>
        <w:t>ooling:</w:t>
      </w:r>
      <w:r w:rsidR="00C224F3">
        <w:rPr>
          <w:rFonts w:cs="Arial"/>
          <w:snapToGrid w:val="0"/>
          <w:color w:val="000000"/>
          <w:u w:color="000000"/>
          <w:lang w:val="en-GB"/>
        </w:rPr>
        <w:t xml:space="preserve"> </w:t>
      </w:r>
      <w:r w:rsidR="00041777">
        <w:rPr>
          <w:rFonts w:cs="Arial"/>
          <w:snapToGrid w:val="0"/>
          <w:color w:val="000000"/>
          <w:u w:color="000000"/>
          <w:lang w:val="en-GB"/>
        </w:rPr>
        <w:t>should outdoor temperature be within desired temperature range</w:t>
      </w:r>
      <w:r w:rsidRPr="00F313DA">
        <w:rPr>
          <w:rFonts w:cs="Arial"/>
          <w:snapToGrid w:val="0"/>
          <w:color w:val="000000"/>
          <w:u w:color="000000"/>
          <w:lang w:val="en-GB"/>
        </w:rPr>
        <w:t xml:space="preserve">, unit </w:t>
      </w:r>
      <w:r w:rsidR="00CB2513">
        <w:rPr>
          <w:rFonts w:cs="Arial"/>
          <w:snapToGrid w:val="0"/>
          <w:color w:val="000000"/>
          <w:u w:color="000000"/>
          <w:lang w:val="en-GB"/>
        </w:rPr>
        <w:t>operates</w:t>
      </w:r>
      <w:r w:rsidRPr="00F313DA">
        <w:rPr>
          <w:rFonts w:cs="Arial"/>
          <w:snapToGrid w:val="0"/>
          <w:color w:val="000000"/>
          <w:u w:color="000000"/>
          <w:lang w:val="en-GB"/>
        </w:rPr>
        <w:t xml:space="preserve"> to reach</w:t>
      </w:r>
      <w:r w:rsidR="00CB2513">
        <w:rPr>
          <w:rFonts w:cs="Arial"/>
          <w:snapToGrid w:val="0"/>
          <w:color w:val="000000"/>
          <w:u w:color="000000"/>
          <w:lang w:val="en-GB"/>
        </w:rPr>
        <w:br/>
      </w:r>
      <w:r w:rsidRPr="00F313DA">
        <w:rPr>
          <w:rFonts w:cs="Arial"/>
          <w:snapToGrid w:val="0"/>
          <w:color w:val="000000"/>
          <w:u w:color="000000"/>
          <w:lang w:val="en-GB"/>
        </w:rPr>
        <w:t xml:space="preserve">Night </w:t>
      </w:r>
      <w:r w:rsidR="00CB2513">
        <w:rPr>
          <w:rFonts w:cs="Arial"/>
          <w:snapToGrid w:val="0"/>
          <w:color w:val="000000"/>
          <w:u w:color="000000"/>
          <w:lang w:val="en-GB"/>
        </w:rPr>
        <w:t>C</w:t>
      </w:r>
      <w:r w:rsidRPr="00F313DA">
        <w:rPr>
          <w:rFonts w:cs="Arial"/>
          <w:snapToGrid w:val="0"/>
          <w:color w:val="000000"/>
          <w:u w:color="000000"/>
          <w:lang w:val="en-GB"/>
        </w:rPr>
        <w:t>ooling set point</w:t>
      </w:r>
      <w:r w:rsidR="00CB2513">
        <w:rPr>
          <w:rFonts w:cs="Arial"/>
          <w:snapToGrid w:val="0"/>
          <w:color w:val="000000"/>
          <w:u w:color="000000"/>
          <w:lang w:val="en-GB"/>
        </w:rPr>
        <w:t>.</w:t>
      </w:r>
    </w:p>
    <w:p w:rsidR="0094503F" w:rsidRPr="00F313DA"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Eco </w:t>
      </w:r>
      <w:r w:rsidR="00041777">
        <w:rPr>
          <w:rFonts w:cs="Arial"/>
          <w:snapToGrid w:val="0"/>
          <w:color w:val="000000"/>
          <w:u w:color="000000"/>
          <w:lang w:val="en-GB"/>
        </w:rPr>
        <w:t>R</w:t>
      </w:r>
      <w:r w:rsidRPr="00F313DA">
        <w:rPr>
          <w:rFonts w:cs="Arial"/>
          <w:snapToGrid w:val="0"/>
          <w:color w:val="000000"/>
          <w:u w:color="000000"/>
          <w:lang w:val="en-GB"/>
        </w:rPr>
        <w:t xml:space="preserve">ecirculation: </w:t>
      </w:r>
      <w:r w:rsidR="00313D4C">
        <w:rPr>
          <w:rFonts w:cs="Arial"/>
          <w:snapToGrid w:val="0"/>
          <w:color w:val="000000"/>
          <w:u w:color="000000"/>
          <w:lang w:val="en-GB"/>
        </w:rPr>
        <w:t>t</w:t>
      </w:r>
      <w:r w:rsidR="00041777">
        <w:rPr>
          <w:rFonts w:cs="Arial"/>
          <w:snapToGrid w:val="0"/>
          <w:color w:val="000000"/>
          <w:u w:color="000000"/>
          <w:lang w:val="en-GB"/>
        </w:rPr>
        <w:t>wo-</w:t>
      </w:r>
      <w:r w:rsidR="00417062">
        <w:rPr>
          <w:rFonts w:cs="Arial"/>
          <w:snapToGrid w:val="0"/>
          <w:color w:val="000000"/>
          <w:u w:color="000000"/>
          <w:lang w:val="en-GB"/>
        </w:rPr>
        <w:t xml:space="preserve"> or</w:t>
      </w:r>
      <w:r w:rsidRPr="00F313DA">
        <w:rPr>
          <w:rFonts w:cs="Arial"/>
          <w:snapToGrid w:val="0"/>
          <w:color w:val="000000"/>
          <w:u w:color="000000"/>
          <w:lang w:val="en-GB"/>
        </w:rPr>
        <w:t xml:space="preserve"> </w:t>
      </w:r>
      <w:r w:rsidR="00417062">
        <w:rPr>
          <w:rFonts w:cs="Arial"/>
          <w:snapToGrid w:val="0"/>
          <w:color w:val="000000"/>
          <w:u w:color="000000"/>
          <w:lang w:val="en-GB"/>
        </w:rPr>
        <w:t>three</w:t>
      </w:r>
      <w:r w:rsidRPr="00F313DA">
        <w:rPr>
          <w:rFonts w:cs="Arial"/>
          <w:snapToGrid w:val="0"/>
          <w:color w:val="000000"/>
          <w:u w:color="000000"/>
          <w:lang w:val="en-GB"/>
        </w:rPr>
        <w:t>-way mixing damper open (% of opening adjustable)</w:t>
      </w:r>
      <w:r w:rsidR="00313D4C">
        <w:rPr>
          <w:rFonts w:cs="Arial"/>
          <w:snapToGrid w:val="0"/>
          <w:color w:val="000000"/>
          <w:u w:color="000000"/>
          <w:lang w:val="en-GB"/>
        </w:rPr>
        <w:t>.</w:t>
      </w:r>
    </w:p>
    <w:p w:rsidR="0094503F" w:rsidRDefault="0094503F" w:rsidP="00C46273">
      <w:pPr>
        <w:numPr>
          <w:ilvl w:val="0"/>
          <w:numId w:val="14"/>
        </w:numPr>
        <w:autoSpaceDE w:val="0"/>
        <w:autoSpaceDN w:val="0"/>
        <w:adjustRightInd w:val="0"/>
        <w:ind w:left="567" w:hanging="207"/>
        <w:jc w:val="both"/>
        <w:rPr>
          <w:rFonts w:cs="Arial"/>
          <w:snapToGrid w:val="0"/>
          <w:color w:val="000000"/>
          <w:u w:color="000000"/>
          <w:lang w:val="en-GB"/>
        </w:rPr>
      </w:pPr>
      <w:r w:rsidRPr="00100272">
        <w:rPr>
          <w:rFonts w:cs="Arial"/>
          <w:snapToGrid w:val="0"/>
          <w:color w:val="000000"/>
          <w:u w:color="000000"/>
          <w:lang w:val="en-GB"/>
        </w:rPr>
        <w:t xml:space="preserve">Morning </w:t>
      </w:r>
      <w:r w:rsidR="00041777">
        <w:rPr>
          <w:rFonts w:cs="Arial"/>
          <w:snapToGrid w:val="0"/>
          <w:color w:val="000000"/>
          <w:u w:color="000000"/>
          <w:lang w:val="en-GB"/>
        </w:rPr>
        <w:t>H</w:t>
      </w:r>
      <w:r w:rsidRPr="00100272">
        <w:rPr>
          <w:rFonts w:cs="Arial"/>
          <w:snapToGrid w:val="0"/>
          <w:color w:val="000000"/>
          <w:u w:color="000000"/>
          <w:lang w:val="en-GB"/>
        </w:rPr>
        <w:t xml:space="preserve">eating: </w:t>
      </w:r>
      <w:r w:rsidR="00313D4C">
        <w:rPr>
          <w:rFonts w:cs="Arial"/>
          <w:snapToGrid w:val="0"/>
          <w:color w:val="000000"/>
          <w:u w:color="000000"/>
          <w:lang w:val="en-GB"/>
        </w:rPr>
        <w:t>a</w:t>
      </w:r>
      <w:r w:rsidRPr="00100272">
        <w:rPr>
          <w:rFonts w:cs="Arial"/>
          <w:snapToGrid w:val="0"/>
          <w:color w:val="000000"/>
          <w:u w:color="000000"/>
          <w:lang w:val="en-GB"/>
        </w:rPr>
        <w:t xml:space="preserve">llows </w:t>
      </w:r>
      <w:r w:rsidR="008F7728">
        <w:rPr>
          <w:rFonts w:cs="Arial"/>
          <w:snapToGrid w:val="0"/>
          <w:color w:val="000000"/>
          <w:u w:color="000000"/>
          <w:lang w:val="en-GB"/>
        </w:rPr>
        <w:t xml:space="preserve">for </w:t>
      </w:r>
      <w:r w:rsidRPr="00100272">
        <w:rPr>
          <w:rFonts w:cs="Arial"/>
          <w:snapToGrid w:val="0"/>
          <w:color w:val="000000"/>
          <w:u w:color="000000"/>
          <w:lang w:val="en-GB"/>
        </w:rPr>
        <w:t>a quick heating of the building</w:t>
      </w:r>
      <w:r w:rsidR="00313D4C">
        <w:rPr>
          <w:rFonts w:cs="Arial"/>
          <w:snapToGrid w:val="0"/>
          <w:color w:val="000000"/>
          <w:u w:color="000000"/>
          <w:lang w:val="en-GB"/>
        </w:rPr>
        <w:t>.</w:t>
      </w:r>
    </w:p>
    <w:p w:rsidR="00100272" w:rsidRPr="00100272" w:rsidRDefault="00100272" w:rsidP="00DF6AC2">
      <w:pPr>
        <w:autoSpaceDE w:val="0"/>
        <w:autoSpaceDN w:val="0"/>
        <w:adjustRightInd w:val="0"/>
        <w:ind w:left="426"/>
        <w:jc w:val="both"/>
        <w:rPr>
          <w:rFonts w:cs="Arial"/>
          <w:snapToGrid w:val="0"/>
          <w:color w:val="000000"/>
          <w:u w:color="000000"/>
          <w:lang w:val="en-GB"/>
        </w:rPr>
      </w:pPr>
    </w:p>
    <w:p w:rsidR="0094503F" w:rsidRPr="00FC0DEA" w:rsidRDefault="0094503F" w:rsidP="00FC27F7">
      <w:pPr>
        <w:widowControl w:val="0"/>
        <w:spacing w:line="0" w:lineRule="atLeast"/>
        <w:jc w:val="both"/>
        <w:rPr>
          <w:rFonts w:cs="Arial"/>
          <w:i/>
          <w:snapToGrid w:val="0"/>
          <w:color w:val="000000"/>
          <w:u w:val="single"/>
          <w:lang w:val="en-GB"/>
        </w:rPr>
      </w:pPr>
      <w:r w:rsidRPr="00FC0DEA">
        <w:rPr>
          <w:rFonts w:cs="Arial"/>
          <w:i/>
          <w:snapToGrid w:val="0"/>
          <w:color w:val="000000"/>
          <w:u w:val="single"/>
          <w:lang w:val="en-GB"/>
        </w:rPr>
        <w:t>Additional Features</w:t>
      </w:r>
    </w:p>
    <w:p w:rsidR="0094503F" w:rsidRPr="00F313DA" w:rsidRDefault="0094503F" w:rsidP="00C46273">
      <w:pPr>
        <w:numPr>
          <w:ilvl w:val="0"/>
          <w:numId w:val="15"/>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Zoning function</w:t>
      </w:r>
      <w:r w:rsidR="00EB3820">
        <w:rPr>
          <w:rFonts w:cs="Arial"/>
          <w:snapToGrid w:val="0"/>
          <w:color w:val="000000"/>
          <w:u w:color="000000"/>
          <w:lang w:val="en-GB"/>
        </w:rPr>
        <w:t xml:space="preserve"> should be available</w:t>
      </w:r>
      <w:r w:rsidRPr="00F313DA">
        <w:rPr>
          <w:rFonts w:cs="Arial"/>
          <w:snapToGrid w:val="0"/>
          <w:color w:val="000000"/>
          <w:u w:color="000000"/>
          <w:lang w:val="en-GB"/>
        </w:rPr>
        <w:t xml:space="preserve"> </w:t>
      </w:r>
      <w:r w:rsidR="00370C96">
        <w:rPr>
          <w:rFonts w:cs="Arial"/>
          <w:snapToGrid w:val="0"/>
          <w:color w:val="000000"/>
          <w:u w:color="000000"/>
          <w:lang w:val="en-GB"/>
        </w:rPr>
        <w:t xml:space="preserve">with the capacity to </w:t>
      </w:r>
      <w:r w:rsidRPr="00F313DA">
        <w:rPr>
          <w:rFonts w:cs="Arial"/>
          <w:snapToGrid w:val="0"/>
          <w:color w:val="000000"/>
          <w:u w:color="000000"/>
          <w:lang w:val="en-GB"/>
        </w:rPr>
        <w:t xml:space="preserve">manage </w:t>
      </w:r>
      <w:r w:rsidR="00EB3820">
        <w:rPr>
          <w:rFonts w:cs="Arial"/>
          <w:snapToGrid w:val="0"/>
          <w:color w:val="000000"/>
          <w:u w:color="000000"/>
          <w:lang w:val="en-GB"/>
        </w:rPr>
        <w:t xml:space="preserve">at least </w:t>
      </w:r>
      <w:r w:rsidRPr="00F313DA">
        <w:rPr>
          <w:rFonts w:cs="Arial"/>
          <w:snapToGrid w:val="0"/>
          <w:color w:val="000000"/>
          <w:u w:color="000000"/>
          <w:lang w:val="en-GB"/>
        </w:rPr>
        <w:t xml:space="preserve">up to </w:t>
      </w:r>
      <w:r w:rsidR="00370C96">
        <w:rPr>
          <w:rFonts w:cs="Arial"/>
          <w:snapToGrid w:val="0"/>
          <w:color w:val="000000"/>
          <w:u w:color="000000"/>
          <w:lang w:val="en-GB"/>
        </w:rPr>
        <w:t>eight (</w:t>
      </w:r>
      <w:r w:rsidRPr="00F313DA">
        <w:rPr>
          <w:rFonts w:cs="Arial"/>
          <w:snapToGrid w:val="0"/>
          <w:color w:val="000000"/>
          <w:u w:color="000000"/>
          <w:lang w:val="en-GB"/>
        </w:rPr>
        <w:t>8</w:t>
      </w:r>
      <w:r w:rsidR="00370C96">
        <w:rPr>
          <w:rFonts w:cs="Arial"/>
          <w:snapToGrid w:val="0"/>
          <w:color w:val="000000"/>
          <w:u w:color="000000"/>
          <w:lang w:val="en-GB"/>
        </w:rPr>
        <w:t>)</w:t>
      </w:r>
      <w:r w:rsidRPr="00F313DA">
        <w:rPr>
          <w:rFonts w:cs="Arial"/>
          <w:snapToGrid w:val="0"/>
          <w:color w:val="000000"/>
          <w:u w:color="000000"/>
          <w:lang w:val="en-GB"/>
        </w:rPr>
        <w:t xml:space="preserve"> units</w:t>
      </w:r>
      <w:r w:rsidR="00980994">
        <w:rPr>
          <w:rFonts w:cs="Arial"/>
          <w:snapToGrid w:val="0"/>
          <w:color w:val="000000"/>
          <w:u w:color="000000"/>
          <w:lang w:val="en-GB"/>
        </w:rPr>
        <w:t xml:space="preserve">. System features listed below: </w:t>
      </w:r>
    </w:p>
    <w:p w:rsidR="0094503F" w:rsidRPr="00F313DA" w:rsidRDefault="00980994" w:rsidP="00C46273">
      <w:pPr>
        <w:numPr>
          <w:ilvl w:val="1"/>
          <w:numId w:val="15"/>
        </w:numPr>
        <w:autoSpaceDE w:val="0"/>
        <w:autoSpaceDN w:val="0"/>
        <w:adjustRightInd w:val="0"/>
        <w:jc w:val="both"/>
        <w:rPr>
          <w:rFonts w:cs="Arial"/>
          <w:snapToGrid w:val="0"/>
          <w:color w:val="000000"/>
          <w:u w:color="000000"/>
          <w:lang w:val="en-GB"/>
        </w:rPr>
      </w:pPr>
      <w:r>
        <w:rPr>
          <w:rFonts w:cs="Arial"/>
          <w:snapToGrid w:val="0"/>
          <w:color w:val="000000"/>
          <w:u w:color="000000"/>
          <w:lang w:val="en-GB"/>
        </w:rPr>
        <w:t>Automatic unit operational rotation on a weekly basis.</w:t>
      </w:r>
    </w:p>
    <w:p w:rsidR="0094503F" w:rsidRPr="00F313DA" w:rsidRDefault="00980994" w:rsidP="00C46273">
      <w:pPr>
        <w:numPr>
          <w:ilvl w:val="1"/>
          <w:numId w:val="15"/>
        </w:numPr>
        <w:autoSpaceDE w:val="0"/>
        <w:autoSpaceDN w:val="0"/>
        <w:adjustRightInd w:val="0"/>
        <w:jc w:val="both"/>
        <w:rPr>
          <w:rFonts w:cs="Arial"/>
          <w:snapToGrid w:val="0"/>
          <w:color w:val="000000"/>
          <w:u w:color="000000"/>
          <w:lang w:val="en-GB"/>
        </w:rPr>
      </w:pPr>
      <w:r>
        <w:rPr>
          <w:rFonts w:cs="Arial"/>
          <w:snapToGrid w:val="0"/>
          <w:color w:val="000000"/>
          <w:u w:color="000000"/>
          <w:lang w:val="en-GB"/>
        </w:rPr>
        <w:t xml:space="preserve">Capacity to </w:t>
      </w:r>
      <w:r w:rsidR="0094503F" w:rsidRPr="00F313DA">
        <w:rPr>
          <w:rFonts w:cs="Arial"/>
          <w:snapToGrid w:val="0"/>
          <w:color w:val="000000"/>
          <w:u w:color="000000"/>
          <w:lang w:val="en-GB"/>
        </w:rPr>
        <w:t xml:space="preserve">automatically </w:t>
      </w:r>
      <w:r>
        <w:rPr>
          <w:rFonts w:cs="Arial"/>
          <w:snapToGrid w:val="0"/>
          <w:color w:val="000000"/>
          <w:u w:color="000000"/>
          <w:lang w:val="en-GB"/>
        </w:rPr>
        <w:t>operate</w:t>
      </w:r>
      <w:r w:rsidR="0094503F" w:rsidRPr="00F313DA">
        <w:rPr>
          <w:rFonts w:cs="Arial"/>
          <w:snapToGrid w:val="0"/>
          <w:color w:val="000000"/>
          <w:u w:color="000000"/>
          <w:lang w:val="en-GB"/>
        </w:rPr>
        <w:t xml:space="preserve"> several units in case</w:t>
      </w:r>
      <w:r>
        <w:rPr>
          <w:rFonts w:cs="Arial"/>
          <w:snapToGrid w:val="0"/>
          <w:color w:val="000000"/>
          <w:u w:color="000000"/>
          <w:lang w:val="en-GB"/>
        </w:rPr>
        <w:t>s</w:t>
      </w:r>
      <w:r w:rsidR="0094503F" w:rsidRPr="00F313DA">
        <w:rPr>
          <w:rFonts w:cs="Arial"/>
          <w:snapToGrid w:val="0"/>
          <w:color w:val="000000"/>
          <w:u w:color="000000"/>
          <w:lang w:val="en-GB"/>
        </w:rPr>
        <w:t xml:space="preserve"> of high building thermal</w:t>
      </w:r>
      <w:r>
        <w:rPr>
          <w:rFonts w:cs="Arial"/>
          <w:snapToGrid w:val="0"/>
          <w:color w:val="000000"/>
          <w:u w:color="000000"/>
          <w:lang w:val="en-GB"/>
        </w:rPr>
        <w:t>/cooling</w:t>
      </w:r>
      <w:r w:rsidR="0094503F" w:rsidRPr="00F313DA">
        <w:rPr>
          <w:rFonts w:cs="Arial"/>
          <w:snapToGrid w:val="0"/>
          <w:color w:val="000000"/>
          <w:u w:color="000000"/>
          <w:lang w:val="en-GB"/>
        </w:rPr>
        <w:t xml:space="preserve"> load</w:t>
      </w:r>
      <w:r>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lastRenderedPageBreak/>
        <w:t>Max</w:t>
      </w:r>
      <w:r w:rsidR="00545CBA">
        <w:rPr>
          <w:rFonts w:cs="Arial"/>
          <w:snapToGrid w:val="0"/>
          <w:color w:val="000000"/>
          <w:u w:color="000000"/>
          <w:lang w:val="en-GB"/>
        </w:rPr>
        <w:t>.</w:t>
      </w:r>
      <w:r w:rsidRPr="00F313DA">
        <w:rPr>
          <w:rFonts w:cs="Arial"/>
          <w:snapToGrid w:val="0"/>
          <w:color w:val="000000"/>
          <w:u w:color="000000"/>
          <w:lang w:val="en-GB"/>
        </w:rPr>
        <w:t xml:space="preserve"> </w:t>
      </w:r>
      <w:r w:rsidR="001C0C98">
        <w:rPr>
          <w:rFonts w:cs="Arial"/>
          <w:snapToGrid w:val="0"/>
          <w:color w:val="000000"/>
          <w:u w:color="000000"/>
          <w:lang w:val="en-GB"/>
        </w:rPr>
        <w:t xml:space="preserve">acceptable </w:t>
      </w:r>
      <w:r w:rsidRPr="00F313DA">
        <w:rPr>
          <w:rFonts w:cs="Arial"/>
          <w:snapToGrid w:val="0"/>
          <w:color w:val="000000"/>
          <w:u w:color="000000"/>
          <w:lang w:val="en-GB"/>
        </w:rPr>
        <w:t xml:space="preserve">distance between </w:t>
      </w:r>
      <w:r w:rsidR="00195066">
        <w:rPr>
          <w:rFonts w:cs="Arial"/>
          <w:snapToGrid w:val="0"/>
          <w:color w:val="000000"/>
          <w:u w:color="000000"/>
          <w:lang w:val="en-GB"/>
        </w:rPr>
        <w:t xml:space="preserve">first </w:t>
      </w:r>
      <w:r w:rsidRPr="00F313DA">
        <w:rPr>
          <w:rFonts w:cs="Arial"/>
          <w:snapToGrid w:val="0"/>
          <w:color w:val="000000"/>
          <w:u w:color="000000"/>
          <w:lang w:val="en-GB"/>
        </w:rPr>
        <w:t>and last connected unit</w:t>
      </w:r>
      <w:r w:rsidR="00EB3820">
        <w:rPr>
          <w:rFonts w:cs="Arial"/>
          <w:snapToGrid w:val="0"/>
          <w:color w:val="000000"/>
          <w:u w:color="000000"/>
          <w:lang w:val="en-GB"/>
        </w:rPr>
        <w:t xml:space="preserve"> at least </w:t>
      </w:r>
      <w:r w:rsidRPr="00F313DA">
        <w:rPr>
          <w:rFonts w:cs="Arial"/>
          <w:snapToGrid w:val="0"/>
          <w:color w:val="000000"/>
          <w:u w:color="000000"/>
          <w:lang w:val="en-GB"/>
        </w:rPr>
        <w:t>500</w:t>
      </w:r>
      <w:r w:rsidR="00980994">
        <w:rPr>
          <w:rFonts w:cs="Arial"/>
          <w:snapToGrid w:val="0"/>
          <w:color w:val="000000"/>
          <w:u w:color="000000"/>
          <w:lang w:val="en-GB"/>
        </w:rPr>
        <w:t xml:space="preserve"> </w:t>
      </w:r>
      <w:r w:rsidRPr="00F313DA">
        <w:rPr>
          <w:rFonts w:cs="Arial"/>
          <w:snapToGrid w:val="0"/>
          <w:color w:val="000000"/>
          <w:u w:color="000000"/>
          <w:lang w:val="en-GB"/>
        </w:rPr>
        <w:t>m</w:t>
      </w:r>
      <w:r w:rsidR="00980994">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Max</w:t>
      </w:r>
      <w:r w:rsidR="00545CBA">
        <w:rPr>
          <w:rFonts w:cs="Arial"/>
          <w:snapToGrid w:val="0"/>
          <w:color w:val="000000"/>
          <w:u w:color="000000"/>
          <w:lang w:val="en-GB"/>
        </w:rPr>
        <w:t>.</w:t>
      </w:r>
      <w:r w:rsidRPr="00F313DA">
        <w:rPr>
          <w:rFonts w:cs="Arial"/>
          <w:snapToGrid w:val="0"/>
          <w:color w:val="000000"/>
          <w:u w:color="000000"/>
          <w:lang w:val="en-GB"/>
        </w:rPr>
        <w:t xml:space="preserve"> </w:t>
      </w:r>
      <w:r w:rsidR="001C0C98">
        <w:rPr>
          <w:rFonts w:cs="Arial"/>
          <w:snapToGrid w:val="0"/>
          <w:color w:val="000000"/>
          <w:u w:color="000000"/>
          <w:lang w:val="en-GB"/>
        </w:rPr>
        <w:t xml:space="preserve">acceptable </w:t>
      </w:r>
      <w:r w:rsidRPr="00F313DA">
        <w:rPr>
          <w:rFonts w:cs="Arial"/>
          <w:snapToGrid w:val="0"/>
          <w:color w:val="000000"/>
          <w:u w:color="000000"/>
          <w:lang w:val="en-GB"/>
        </w:rPr>
        <w:t>distance between HMI and connected uni</w:t>
      </w:r>
      <w:r w:rsidR="00545CBA">
        <w:rPr>
          <w:rFonts w:cs="Arial"/>
          <w:snapToGrid w:val="0"/>
          <w:color w:val="000000"/>
          <w:u w:color="000000"/>
          <w:lang w:val="en-GB"/>
        </w:rPr>
        <w:t>t</w:t>
      </w:r>
      <w:r w:rsidR="00EB3820">
        <w:rPr>
          <w:rFonts w:cs="Arial"/>
          <w:snapToGrid w:val="0"/>
          <w:color w:val="000000"/>
          <w:u w:color="000000"/>
          <w:lang w:val="en-GB"/>
        </w:rPr>
        <w:t xml:space="preserve"> at least </w:t>
      </w:r>
      <w:r w:rsidRPr="00F313DA">
        <w:rPr>
          <w:rFonts w:cs="Arial"/>
          <w:snapToGrid w:val="0"/>
          <w:color w:val="000000"/>
          <w:u w:color="000000"/>
          <w:lang w:val="en-GB"/>
        </w:rPr>
        <w:t>50</w:t>
      </w:r>
      <w:r w:rsidR="00545CBA">
        <w:rPr>
          <w:rFonts w:cs="Arial"/>
          <w:snapToGrid w:val="0"/>
          <w:color w:val="000000"/>
          <w:u w:color="000000"/>
          <w:lang w:val="en-GB"/>
        </w:rPr>
        <w:t xml:space="preserve"> </w:t>
      </w:r>
      <w:r w:rsidRPr="00F313DA">
        <w:rPr>
          <w:rFonts w:cs="Arial"/>
          <w:snapToGrid w:val="0"/>
          <w:color w:val="000000"/>
          <w:u w:color="000000"/>
          <w:lang w:val="en-GB"/>
        </w:rPr>
        <w:t>m</w:t>
      </w:r>
      <w:r w:rsidR="00545CBA">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Humidifier Contact</w:t>
      </w:r>
      <w:r w:rsidR="0082089C">
        <w:rPr>
          <w:rFonts w:cs="Arial"/>
          <w:snapToGrid w:val="0"/>
          <w:color w:val="000000"/>
          <w:u w:color="000000"/>
          <w:lang w:val="en-GB"/>
        </w:rPr>
        <w:t xml:space="preserve">: </w:t>
      </w:r>
      <w:r w:rsidRPr="00F313DA">
        <w:rPr>
          <w:rFonts w:cs="Arial"/>
          <w:snapToGrid w:val="0"/>
          <w:color w:val="000000"/>
          <w:u w:color="000000"/>
          <w:lang w:val="en-GB"/>
        </w:rPr>
        <w:t xml:space="preserve">allowing </w:t>
      </w:r>
      <w:r w:rsidR="0082089C">
        <w:rPr>
          <w:rFonts w:cs="Arial"/>
          <w:snapToGrid w:val="0"/>
          <w:color w:val="000000"/>
          <w:u w:color="000000"/>
          <w:lang w:val="en-GB"/>
        </w:rPr>
        <w:t>for an</w:t>
      </w:r>
      <w:r w:rsidRPr="00F313DA">
        <w:rPr>
          <w:rFonts w:cs="Arial"/>
          <w:snapToGrid w:val="0"/>
          <w:color w:val="000000"/>
          <w:u w:color="000000"/>
          <w:lang w:val="en-GB"/>
        </w:rPr>
        <w:t xml:space="preserve"> autonomous humidifier to work when the unit is in operation</w:t>
      </w:r>
      <w:r w:rsidR="00EB3820">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External O</w:t>
      </w:r>
      <w:r w:rsidR="0082089C">
        <w:rPr>
          <w:rFonts w:cs="Arial"/>
          <w:snapToGrid w:val="0"/>
          <w:color w:val="000000"/>
          <w:u w:color="000000"/>
          <w:lang w:val="en-GB"/>
        </w:rPr>
        <w:t>N</w:t>
      </w:r>
      <w:r w:rsidRPr="00F313DA">
        <w:rPr>
          <w:rFonts w:cs="Arial"/>
          <w:snapToGrid w:val="0"/>
          <w:color w:val="000000"/>
          <w:u w:color="000000"/>
          <w:lang w:val="en-GB"/>
        </w:rPr>
        <w:t>/O</w:t>
      </w:r>
      <w:r w:rsidR="0082089C">
        <w:rPr>
          <w:rFonts w:cs="Arial"/>
          <w:snapToGrid w:val="0"/>
          <w:color w:val="000000"/>
          <w:u w:color="000000"/>
          <w:lang w:val="en-GB"/>
        </w:rPr>
        <w:t xml:space="preserve">FF </w:t>
      </w:r>
      <w:r w:rsidRPr="00F313DA">
        <w:rPr>
          <w:rFonts w:cs="Arial"/>
          <w:snapToGrid w:val="0"/>
          <w:color w:val="000000"/>
          <w:u w:color="000000"/>
          <w:lang w:val="en-GB"/>
        </w:rPr>
        <w:t>contacts</w:t>
      </w:r>
      <w:r w:rsidR="0082089C">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Fire detection contact</w:t>
      </w:r>
      <w:r w:rsidR="0082089C">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Electric heater relief contact</w:t>
      </w:r>
      <w:r w:rsidR="0082089C">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 xml:space="preserve">BMS COMM: Connection to all major protocols </w:t>
      </w:r>
      <w:r w:rsidR="00A1676B">
        <w:rPr>
          <w:rFonts w:cs="Arial"/>
          <w:snapToGrid w:val="0"/>
          <w:color w:val="000000"/>
          <w:u w:color="000000"/>
          <w:lang w:val="en-GB"/>
        </w:rPr>
        <w:t xml:space="preserve">(e.g. </w:t>
      </w:r>
      <w:r w:rsidRPr="00F313DA">
        <w:rPr>
          <w:rFonts w:cs="Arial"/>
          <w:snapToGrid w:val="0"/>
          <w:color w:val="000000"/>
          <w:u w:color="000000"/>
          <w:lang w:val="en-GB"/>
        </w:rPr>
        <w:t>LON,</w:t>
      </w:r>
      <w:r w:rsidR="00A1676B">
        <w:rPr>
          <w:rFonts w:cs="Arial"/>
          <w:snapToGrid w:val="0"/>
          <w:color w:val="000000"/>
          <w:u w:color="000000"/>
          <w:lang w:val="en-GB"/>
        </w:rPr>
        <w:t xml:space="preserve"> </w:t>
      </w:r>
      <w:r w:rsidRPr="00F313DA">
        <w:rPr>
          <w:rFonts w:cs="Arial"/>
          <w:snapToGrid w:val="0"/>
          <w:color w:val="000000"/>
          <w:u w:color="000000"/>
          <w:lang w:val="en-GB"/>
        </w:rPr>
        <w:t>KNX,</w:t>
      </w:r>
      <w:r w:rsidR="00A1676B">
        <w:rPr>
          <w:rFonts w:cs="Arial"/>
          <w:snapToGrid w:val="0"/>
          <w:color w:val="000000"/>
          <w:u w:color="000000"/>
          <w:lang w:val="en-GB"/>
        </w:rPr>
        <w:t xml:space="preserve"> </w:t>
      </w:r>
      <w:r w:rsidRPr="00F313DA">
        <w:rPr>
          <w:rFonts w:cs="Arial"/>
          <w:snapToGrid w:val="0"/>
          <w:color w:val="000000"/>
          <w:u w:color="000000"/>
          <w:lang w:val="en-GB"/>
        </w:rPr>
        <w:t>M</w:t>
      </w:r>
      <w:r w:rsidR="00A1676B">
        <w:rPr>
          <w:rFonts w:cs="Arial"/>
          <w:snapToGrid w:val="0"/>
          <w:color w:val="000000"/>
          <w:u w:color="000000"/>
          <w:lang w:val="en-GB"/>
        </w:rPr>
        <w:t>od</w:t>
      </w:r>
      <w:r w:rsidRPr="00F313DA">
        <w:rPr>
          <w:rFonts w:cs="Arial"/>
          <w:snapToGrid w:val="0"/>
          <w:color w:val="000000"/>
          <w:u w:color="000000"/>
          <w:lang w:val="en-GB"/>
        </w:rPr>
        <w:t>B</w:t>
      </w:r>
      <w:r w:rsidR="00A1676B">
        <w:rPr>
          <w:rFonts w:cs="Arial"/>
          <w:snapToGrid w:val="0"/>
          <w:color w:val="000000"/>
          <w:u w:color="000000"/>
          <w:lang w:val="en-GB"/>
        </w:rPr>
        <w:t>us</w:t>
      </w:r>
      <w:r w:rsidRPr="00F313DA">
        <w:rPr>
          <w:rFonts w:cs="Arial"/>
          <w:snapToGrid w:val="0"/>
          <w:color w:val="000000"/>
          <w:u w:color="000000"/>
          <w:lang w:val="en-GB"/>
        </w:rPr>
        <w:t>,</w:t>
      </w:r>
      <w:r w:rsidR="00A1676B">
        <w:rPr>
          <w:rFonts w:cs="Arial"/>
          <w:snapToGrid w:val="0"/>
          <w:color w:val="000000"/>
          <w:u w:color="000000"/>
          <w:lang w:val="en-GB"/>
        </w:rPr>
        <w:t xml:space="preserve"> </w:t>
      </w:r>
      <w:r w:rsidRPr="00F313DA">
        <w:rPr>
          <w:rFonts w:cs="Arial"/>
          <w:snapToGrid w:val="0"/>
          <w:color w:val="000000"/>
          <w:u w:color="000000"/>
          <w:lang w:val="en-GB"/>
        </w:rPr>
        <w:t>B</w:t>
      </w:r>
      <w:r w:rsidR="00A1676B">
        <w:rPr>
          <w:rFonts w:cs="Arial"/>
          <w:snapToGrid w:val="0"/>
          <w:color w:val="000000"/>
          <w:u w:color="000000"/>
          <w:lang w:val="en-GB"/>
        </w:rPr>
        <w:t>acnet).</w:t>
      </w:r>
    </w:p>
    <w:p w:rsidR="0094503F" w:rsidRPr="00F313DA" w:rsidRDefault="0094503F" w:rsidP="00DF6AC2">
      <w:pPr>
        <w:autoSpaceDE w:val="0"/>
        <w:autoSpaceDN w:val="0"/>
        <w:adjustRightInd w:val="0"/>
        <w:jc w:val="both"/>
        <w:rPr>
          <w:rFonts w:cs="Arial"/>
          <w:snapToGrid w:val="0"/>
          <w:color w:val="000000"/>
          <w:u w:color="000000"/>
          <w:lang w:val="en-GB"/>
        </w:rPr>
      </w:pPr>
    </w:p>
    <w:p w:rsidR="0094503F" w:rsidRPr="00F313DA" w:rsidRDefault="0094503F" w:rsidP="00C46273">
      <w:pPr>
        <w:numPr>
          <w:ilvl w:val="0"/>
          <w:numId w:val="15"/>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In-room remote control</w:t>
      </w:r>
      <w:r w:rsidR="006D2057">
        <w:rPr>
          <w:rFonts w:cs="Arial"/>
          <w:snapToGrid w:val="0"/>
          <w:color w:val="000000"/>
          <w:u w:color="000000"/>
          <w:lang w:val="en-GB"/>
        </w:rPr>
        <w:t>ler</w:t>
      </w:r>
      <w:r w:rsidRPr="00F313DA">
        <w:rPr>
          <w:rFonts w:cs="Arial"/>
          <w:snapToGrid w:val="0"/>
          <w:color w:val="000000"/>
          <w:u w:color="000000"/>
          <w:lang w:val="en-GB"/>
        </w:rPr>
        <w:t xml:space="preserve"> (final user interface)</w:t>
      </w:r>
      <w:r w:rsidR="00B50D9A">
        <w:rPr>
          <w:rFonts w:cs="Arial"/>
          <w:snapToGrid w:val="0"/>
          <w:color w:val="000000"/>
          <w:u w:color="000000"/>
          <w:lang w:val="en-GB"/>
        </w:rPr>
        <w:t xml:space="preserve">. System </w:t>
      </w:r>
      <w:r w:rsidR="00FC0D41">
        <w:rPr>
          <w:rFonts w:cs="Arial"/>
          <w:snapToGrid w:val="0"/>
          <w:color w:val="000000"/>
          <w:u w:color="000000"/>
          <w:lang w:val="en-GB"/>
        </w:rPr>
        <w:t xml:space="preserve">required </w:t>
      </w:r>
      <w:r w:rsidR="00B50D9A">
        <w:rPr>
          <w:rFonts w:cs="Arial"/>
          <w:snapToGrid w:val="0"/>
          <w:color w:val="000000"/>
          <w:u w:color="000000"/>
          <w:lang w:val="en-GB"/>
        </w:rPr>
        <w:t>features listed below:</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 xml:space="preserve">Remote </w:t>
      </w:r>
      <w:r w:rsidR="00E92FC5">
        <w:rPr>
          <w:rFonts w:cs="Arial"/>
          <w:snapToGrid w:val="0"/>
          <w:color w:val="000000"/>
          <w:u w:color="000000"/>
          <w:lang w:val="en-GB"/>
        </w:rPr>
        <w:t>C</w:t>
      </w:r>
      <w:r w:rsidRPr="00F313DA">
        <w:rPr>
          <w:rFonts w:cs="Arial"/>
          <w:snapToGrid w:val="0"/>
          <w:color w:val="000000"/>
          <w:u w:color="000000"/>
          <w:lang w:val="en-GB"/>
        </w:rPr>
        <w:t>ontroller</w:t>
      </w:r>
      <w:r w:rsidR="00E92FC5">
        <w:rPr>
          <w:rFonts w:cs="Arial"/>
          <w:snapToGrid w:val="0"/>
          <w:color w:val="000000"/>
          <w:u w:color="000000"/>
          <w:lang w:val="en-GB"/>
        </w:rPr>
        <w:t xml:space="preserve"> </w:t>
      </w:r>
      <w:r w:rsidRPr="00F313DA">
        <w:rPr>
          <w:rFonts w:cs="Arial"/>
          <w:snapToGrid w:val="0"/>
          <w:color w:val="000000"/>
          <w:u w:color="000000"/>
          <w:lang w:val="en-GB"/>
        </w:rPr>
        <w:t xml:space="preserve">should be connected to unit </w:t>
      </w:r>
      <w:r w:rsidR="00E92FC5">
        <w:rPr>
          <w:rFonts w:cs="Arial"/>
          <w:snapToGrid w:val="0"/>
          <w:color w:val="000000"/>
          <w:u w:color="000000"/>
          <w:lang w:val="en-GB"/>
        </w:rPr>
        <w:t>using</w:t>
      </w:r>
      <w:r w:rsidRPr="00F313DA">
        <w:rPr>
          <w:rFonts w:cs="Arial"/>
          <w:snapToGrid w:val="0"/>
          <w:color w:val="000000"/>
          <w:u w:color="000000"/>
          <w:lang w:val="en-GB"/>
        </w:rPr>
        <w:t xml:space="preserve"> a Licy 4</w:t>
      </w:r>
      <w:r w:rsidR="00E92FC5">
        <w:rPr>
          <w:rFonts w:cs="Arial"/>
          <w:snapToGrid w:val="0"/>
          <w:color w:val="000000"/>
          <w:u w:color="000000"/>
          <w:lang w:val="en-GB"/>
        </w:rPr>
        <w:t xml:space="preserve"> x </w:t>
      </w:r>
      <w:r w:rsidRPr="00F313DA">
        <w:rPr>
          <w:rFonts w:cs="Arial"/>
          <w:snapToGrid w:val="0"/>
          <w:color w:val="000000"/>
          <w:u w:color="000000"/>
          <w:lang w:val="en-GB"/>
        </w:rPr>
        <w:t>0.75 shielded cable</w:t>
      </w:r>
      <w:r w:rsidR="00E92FC5">
        <w:rPr>
          <w:rFonts w:cs="Arial"/>
          <w:snapToGrid w:val="0"/>
          <w:color w:val="000000"/>
          <w:u w:color="000000"/>
          <w:lang w:val="en-GB"/>
        </w:rPr>
        <w:t>.</w:t>
      </w:r>
    </w:p>
    <w:p w:rsidR="0094503F" w:rsidRPr="00F313DA" w:rsidRDefault="00B0184D" w:rsidP="00C46273">
      <w:pPr>
        <w:numPr>
          <w:ilvl w:val="1"/>
          <w:numId w:val="15"/>
        </w:numPr>
        <w:autoSpaceDE w:val="0"/>
        <w:autoSpaceDN w:val="0"/>
        <w:adjustRightInd w:val="0"/>
        <w:jc w:val="both"/>
        <w:rPr>
          <w:rFonts w:cs="Arial"/>
          <w:snapToGrid w:val="0"/>
          <w:color w:val="000000"/>
          <w:u w:color="000000"/>
          <w:lang w:val="en-GB"/>
        </w:rPr>
      </w:pPr>
      <w:r>
        <w:rPr>
          <w:rFonts w:cs="Arial"/>
          <w:snapToGrid w:val="0"/>
          <w:color w:val="000000"/>
          <w:u w:color="000000"/>
          <w:lang w:val="en-GB"/>
        </w:rPr>
        <w:t>M</w:t>
      </w:r>
      <w:r w:rsidR="0094503F" w:rsidRPr="00F313DA">
        <w:rPr>
          <w:rFonts w:cs="Arial"/>
          <w:snapToGrid w:val="0"/>
          <w:color w:val="000000"/>
          <w:u w:color="000000"/>
          <w:lang w:val="en-GB"/>
        </w:rPr>
        <w:t xml:space="preserve">aximum distance between unit and </w:t>
      </w:r>
      <w:r>
        <w:rPr>
          <w:rFonts w:cs="Arial"/>
          <w:snapToGrid w:val="0"/>
          <w:color w:val="000000"/>
          <w:u w:color="000000"/>
          <w:lang w:val="en-GB"/>
        </w:rPr>
        <w:t>remote controller</w:t>
      </w:r>
      <w:r w:rsidR="0094503F" w:rsidRPr="00F313DA">
        <w:rPr>
          <w:rFonts w:cs="Arial"/>
          <w:snapToGrid w:val="0"/>
          <w:color w:val="000000"/>
          <w:u w:color="000000"/>
          <w:lang w:val="en-GB"/>
        </w:rPr>
        <w:t xml:space="preserve"> should be </w:t>
      </w:r>
      <w:r>
        <w:rPr>
          <w:rFonts w:cs="Arial"/>
          <w:snapToGrid w:val="0"/>
          <w:color w:val="000000"/>
          <w:u w:color="000000"/>
          <w:lang w:val="en-GB"/>
        </w:rPr>
        <w:t xml:space="preserve">no greater than </w:t>
      </w:r>
      <w:r w:rsidR="0094503F" w:rsidRPr="00F313DA">
        <w:rPr>
          <w:rFonts w:cs="Arial"/>
          <w:snapToGrid w:val="0"/>
          <w:color w:val="000000"/>
          <w:u w:color="000000"/>
          <w:lang w:val="en-GB"/>
        </w:rPr>
        <w:t>200</w:t>
      </w:r>
      <w:r>
        <w:rPr>
          <w:rFonts w:cs="Arial"/>
          <w:snapToGrid w:val="0"/>
          <w:color w:val="000000"/>
          <w:u w:color="000000"/>
          <w:lang w:val="en-GB"/>
        </w:rPr>
        <w:t xml:space="preserve"> </w:t>
      </w:r>
      <w:r w:rsidR="0094503F" w:rsidRPr="00F313DA">
        <w:rPr>
          <w:rFonts w:cs="Arial"/>
          <w:snapToGrid w:val="0"/>
          <w:color w:val="000000"/>
          <w:u w:color="000000"/>
          <w:lang w:val="en-GB"/>
        </w:rPr>
        <w:t>m</w:t>
      </w:r>
      <w:r>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Integrated room temperature sensor</w:t>
      </w:r>
      <w:r w:rsidR="00FC0D41">
        <w:rPr>
          <w:rFonts w:cs="Arial"/>
          <w:snapToGrid w:val="0"/>
          <w:color w:val="000000"/>
          <w:u w:color="000000"/>
          <w:lang w:val="en-GB"/>
        </w:rPr>
        <w:t xml:space="preserve"> should be available</w:t>
      </w:r>
      <w:r w:rsidR="00B0184D">
        <w:rPr>
          <w:rFonts w:cs="Arial"/>
          <w:snapToGrid w:val="0"/>
          <w:color w:val="000000"/>
          <w:u w:color="000000"/>
          <w:lang w:val="en-GB"/>
        </w:rPr>
        <w:t>.</w:t>
      </w:r>
    </w:p>
    <w:p w:rsidR="0094503F" w:rsidRPr="00F313DA" w:rsidRDefault="00B0184D" w:rsidP="00C46273">
      <w:pPr>
        <w:numPr>
          <w:ilvl w:val="1"/>
          <w:numId w:val="15"/>
        </w:numPr>
        <w:autoSpaceDE w:val="0"/>
        <w:autoSpaceDN w:val="0"/>
        <w:adjustRightInd w:val="0"/>
        <w:jc w:val="both"/>
        <w:rPr>
          <w:rFonts w:cs="Arial"/>
          <w:snapToGrid w:val="0"/>
          <w:color w:val="000000"/>
          <w:u w:color="000000"/>
          <w:lang w:val="en-GB"/>
        </w:rPr>
      </w:pPr>
      <w:r>
        <w:rPr>
          <w:rFonts w:cs="Arial"/>
          <w:snapToGrid w:val="0"/>
          <w:color w:val="000000"/>
          <w:u w:color="000000"/>
          <w:lang w:val="en-GB"/>
        </w:rPr>
        <w:t>Capacity to change t</w:t>
      </w:r>
      <w:r w:rsidR="0094503F" w:rsidRPr="00F313DA">
        <w:rPr>
          <w:rFonts w:cs="Arial"/>
          <w:snapToGrid w:val="0"/>
          <w:color w:val="000000"/>
          <w:u w:color="000000"/>
          <w:lang w:val="en-GB"/>
        </w:rPr>
        <w:t xml:space="preserve">emperature set point </w:t>
      </w:r>
      <w:r>
        <w:rPr>
          <w:rFonts w:cs="Arial"/>
          <w:snapToGrid w:val="0"/>
          <w:color w:val="000000"/>
          <w:u w:color="000000"/>
          <w:lang w:val="en-GB"/>
        </w:rPr>
        <w:t xml:space="preserve">using </w:t>
      </w:r>
      <w:r w:rsidR="0094503F" w:rsidRPr="00F313DA">
        <w:rPr>
          <w:rFonts w:cs="Arial"/>
          <w:snapToGrid w:val="0"/>
          <w:color w:val="000000"/>
          <w:u w:color="000000"/>
          <w:lang w:val="en-GB"/>
        </w:rPr>
        <w:t>remote</w:t>
      </w:r>
      <w:r>
        <w:rPr>
          <w:rFonts w:cs="Arial"/>
          <w:snapToGrid w:val="0"/>
          <w:color w:val="000000"/>
          <w:u w:color="000000"/>
          <w:lang w:val="en-GB"/>
        </w:rPr>
        <w:t>. Minimum and maximum set points may be limited using unit main remote.</w:t>
      </w:r>
    </w:p>
    <w:p w:rsidR="0094503F" w:rsidRPr="00F313DA" w:rsidRDefault="00B0184D" w:rsidP="00C46273">
      <w:pPr>
        <w:numPr>
          <w:ilvl w:val="1"/>
          <w:numId w:val="15"/>
        </w:numPr>
        <w:autoSpaceDE w:val="0"/>
        <w:autoSpaceDN w:val="0"/>
        <w:adjustRightInd w:val="0"/>
        <w:jc w:val="both"/>
        <w:rPr>
          <w:rFonts w:cs="Arial"/>
          <w:snapToGrid w:val="0"/>
          <w:color w:val="000000"/>
          <w:u w:color="000000"/>
          <w:lang w:val="en-GB"/>
        </w:rPr>
      </w:pPr>
      <w:r>
        <w:rPr>
          <w:rFonts w:cs="Arial"/>
          <w:snapToGrid w:val="0"/>
          <w:color w:val="000000"/>
          <w:u w:color="000000"/>
          <w:lang w:val="en-GB"/>
        </w:rPr>
        <w:t>Capacity to change a</w:t>
      </w:r>
      <w:r w:rsidR="0094503F" w:rsidRPr="00F313DA">
        <w:rPr>
          <w:rFonts w:cs="Arial"/>
          <w:snapToGrid w:val="0"/>
          <w:color w:val="000000"/>
          <w:u w:color="000000"/>
          <w:lang w:val="en-GB"/>
        </w:rPr>
        <w:t xml:space="preserve">irflow set point </w:t>
      </w:r>
      <w:r>
        <w:rPr>
          <w:rFonts w:cs="Arial"/>
          <w:snapToGrid w:val="0"/>
          <w:color w:val="000000"/>
          <w:u w:color="000000"/>
          <w:lang w:val="en-GB"/>
        </w:rPr>
        <w:t>using remote</w:t>
      </w:r>
      <w:r w:rsidR="0094503F" w:rsidRPr="00F313DA">
        <w:rPr>
          <w:rFonts w:cs="Arial"/>
          <w:snapToGrid w:val="0"/>
          <w:color w:val="000000"/>
          <w:u w:color="000000"/>
          <w:lang w:val="en-GB"/>
        </w:rPr>
        <w:t xml:space="preserve"> (</w:t>
      </w:r>
      <w:r>
        <w:rPr>
          <w:rFonts w:cs="Arial"/>
          <w:snapToGrid w:val="0"/>
          <w:color w:val="000000"/>
          <w:u w:color="000000"/>
          <w:lang w:val="en-GB"/>
        </w:rPr>
        <w:t xml:space="preserve">e.g. </w:t>
      </w:r>
      <w:r w:rsidR="0094503F" w:rsidRPr="00F313DA">
        <w:rPr>
          <w:rFonts w:cs="Arial"/>
          <w:snapToGrid w:val="0"/>
          <w:color w:val="000000"/>
          <w:u w:color="000000"/>
          <w:lang w:val="en-GB"/>
        </w:rPr>
        <w:t>standby – low speed – high speed)</w:t>
      </w:r>
      <w:r>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 xml:space="preserve">During clock programming (Eco or </w:t>
      </w:r>
      <w:r w:rsidR="00FF2888">
        <w:rPr>
          <w:rFonts w:cs="Arial"/>
          <w:snapToGrid w:val="0"/>
          <w:color w:val="000000"/>
          <w:u w:color="000000"/>
          <w:lang w:val="en-GB"/>
        </w:rPr>
        <w:t>S</w:t>
      </w:r>
      <w:r w:rsidRPr="00F313DA">
        <w:rPr>
          <w:rFonts w:cs="Arial"/>
          <w:snapToGrid w:val="0"/>
          <w:color w:val="000000"/>
          <w:u w:color="000000"/>
          <w:lang w:val="en-GB"/>
        </w:rPr>
        <w:t>tandby</w:t>
      </w:r>
      <w:r w:rsidR="00FF2888">
        <w:rPr>
          <w:rFonts w:cs="Arial"/>
          <w:snapToGrid w:val="0"/>
          <w:color w:val="000000"/>
          <w:u w:color="000000"/>
          <w:lang w:val="en-GB"/>
        </w:rPr>
        <w:t>),</w:t>
      </w:r>
      <w:r w:rsidR="00900A40">
        <w:rPr>
          <w:rFonts w:cs="Arial"/>
          <w:snapToGrid w:val="0"/>
          <w:color w:val="000000"/>
          <w:u w:color="000000"/>
          <w:lang w:val="en-GB"/>
        </w:rPr>
        <w:t xml:space="preserve"> the</w:t>
      </w:r>
      <w:r w:rsidR="00FF2888">
        <w:rPr>
          <w:rFonts w:cs="Arial"/>
          <w:snapToGrid w:val="0"/>
          <w:color w:val="000000"/>
          <w:u w:color="000000"/>
          <w:lang w:val="en-GB"/>
        </w:rPr>
        <w:t xml:space="preserve"> </w:t>
      </w:r>
      <w:r w:rsidRPr="00F313DA">
        <w:rPr>
          <w:rFonts w:cs="Arial"/>
          <w:snapToGrid w:val="0"/>
          <w:color w:val="000000"/>
          <w:u w:color="000000"/>
          <w:lang w:val="en-GB"/>
        </w:rPr>
        <w:t xml:space="preserve">in-room remote </w:t>
      </w:r>
      <w:r w:rsidR="005D4675">
        <w:rPr>
          <w:rFonts w:cs="Arial"/>
          <w:snapToGrid w:val="0"/>
          <w:color w:val="000000"/>
          <w:u w:color="000000"/>
          <w:lang w:val="en-GB"/>
        </w:rPr>
        <w:t>should be able</w:t>
      </w:r>
      <w:r w:rsidRPr="00F313DA">
        <w:rPr>
          <w:rFonts w:cs="Arial"/>
          <w:snapToGrid w:val="0"/>
          <w:color w:val="000000"/>
          <w:u w:color="000000"/>
          <w:lang w:val="en-GB"/>
        </w:rPr>
        <w:t xml:space="preserve"> force the unit to </w:t>
      </w:r>
      <w:r w:rsidR="00FF2888">
        <w:rPr>
          <w:rFonts w:cs="Arial"/>
          <w:snapToGrid w:val="0"/>
          <w:color w:val="000000"/>
          <w:u w:color="000000"/>
          <w:lang w:val="en-GB"/>
        </w:rPr>
        <w:t xml:space="preserve">operate in </w:t>
      </w:r>
      <w:r w:rsidRPr="00F313DA">
        <w:rPr>
          <w:rFonts w:cs="Arial"/>
          <w:snapToGrid w:val="0"/>
          <w:color w:val="000000"/>
          <w:u w:color="000000"/>
          <w:lang w:val="en-GB"/>
        </w:rPr>
        <w:t xml:space="preserve">comfort mode. </w:t>
      </w:r>
      <w:r w:rsidR="00CB638D">
        <w:rPr>
          <w:rFonts w:cs="Arial"/>
          <w:snapToGrid w:val="0"/>
          <w:color w:val="000000"/>
          <w:u w:color="000000"/>
          <w:lang w:val="en-GB"/>
        </w:rPr>
        <w:t>The u</w:t>
      </w:r>
      <w:r w:rsidRPr="00F313DA">
        <w:rPr>
          <w:rFonts w:cs="Arial"/>
          <w:snapToGrid w:val="0"/>
          <w:color w:val="000000"/>
          <w:u w:color="000000"/>
          <w:lang w:val="en-GB"/>
        </w:rPr>
        <w:t xml:space="preserve">nit </w:t>
      </w:r>
      <w:r w:rsidR="00FF2888">
        <w:rPr>
          <w:rFonts w:cs="Arial"/>
          <w:snapToGrid w:val="0"/>
          <w:color w:val="000000"/>
          <w:u w:color="000000"/>
          <w:lang w:val="en-GB"/>
        </w:rPr>
        <w:t xml:space="preserve">then </w:t>
      </w:r>
      <w:r w:rsidR="00300177">
        <w:rPr>
          <w:rFonts w:cs="Arial"/>
          <w:snapToGrid w:val="0"/>
          <w:color w:val="000000"/>
          <w:u w:color="000000"/>
          <w:lang w:val="en-GB"/>
        </w:rPr>
        <w:t xml:space="preserve">should </w:t>
      </w:r>
      <w:r w:rsidRPr="00F313DA">
        <w:rPr>
          <w:rFonts w:cs="Arial"/>
          <w:snapToGrid w:val="0"/>
          <w:color w:val="000000"/>
          <w:u w:color="000000"/>
          <w:lang w:val="en-GB"/>
        </w:rPr>
        <w:t xml:space="preserve">automatically switch back to clock programming </w:t>
      </w:r>
      <w:r w:rsidR="00FF2888">
        <w:rPr>
          <w:rFonts w:cs="Arial"/>
          <w:snapToGrid w:val="0"/>
          <w:color w:val="000000"/>
          <w:u w:color="000000"/>
          <w:lang w:val="en-GB"/>
        </w:rPr>
        <w:t>on the</w:t>
      </w:r>
      <w:r w:rsidRPr="00F313DA">
        <w:rPr>
          <w:rFonts w:cs="Arial"/>
          <w:snapToGrid w:val="0"/>
          <w:color w:val="000000"/>
          <w:u w:color="000000"/>
          <w:lang w:val="en-GB"/>
        </w:rPr>
        <w:t xml:space="preserve"> next time slot. </w:t>
      </w:r>
    </w:p>
    <w:p w:rsidR="0094503F" w:rsidRPr="00F313DA" w:rsidRDefault="0094503F" w:rsidP="007B2D07">
      <w:pPr>
        <w:autoSpaceDE w:val="0"/>
        <w:autoSpaceDN w:val="0"/>
        <w:adjustRightInd w:val="0"/>
        <w:ind w:left="567" w:hanging="207"/>
        <w:jc w:val="both"/>
        <w:rPr>
          <w:rFonts w:cs="Arial"/>
          <w:snapToGrid w:val="0"/>
          <w:color w:val="000000"/>
          <w:u w:color="000000"/>
          <w:lang w:val="en-GB"/>
        </w:rPr>
      </w:pPr>
    </w:p>
    <w:p w:rsidR="0094503F" w:rsidRPr="00F313DA" w:rsidRDefault="0094503F" w:rsidP="00C46273">
      <w:pPr>
        <w:numPr>
          <w:ilvl w:val="0"/>
          <w:numId w:val="15"/>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Semi Plug &amp; Play </w:t>
      </w:r>
      <w:r w:rsidR="00B50D9A">
        <w:rPr>
          <w:rFonts w:cs="Arial"/>
          <w:snapToGrid w:val="0"/>
          <w:color w:val="000000"/>
          <w:u w:color="000000"/>
          <w:lang w:val="en-GB"/>
        </w:rPr>
        <w:t>c</w:t>
      </w:r>
      <w:r w:rsidRPr="00F313DA">
        <w:rPr>
          <w:rFonts w:cs="Arial"/>
          <w:snapToGrid w:val="0"/>
          <w:color w:val="000000"/>
          <w:u w:color="000000"/>
          <w:lang w:val="en-GB"/>
        </w:rPr>
        <w:t xml:space="preserve">ontrol </w:t>
      </w:r>
      <w:r w:rsidR="00B50D9A">
        <w:rPr>
          <w:rFonts w:cs="Arial"/>
          <w:snapToGrid w:val="0"/>
          <w:color w:val="000000"/>
          <w:u w:color="000000"/>
          <w:lang w:val="en-GB"/>
        </w:rPr>
        <w:t>s</w:t>
      </w:r>
      <w:r w:rsidRPr="00F313DA">
        <w:rPr>
          <w:rFonts w:cs="Arial"/>
          <w:snapToGrid w:val="0"/>
          <w:color w:val="000000"/>
          <w:u w:color="000000"/>
          <w:lang w:val="en-GB"/>
        </w:rPr>
        <w:t>ystem</w:t>
      </w:r>
      <w:r w:rsidR="00B50D9A">
        <w:rPr>
          <w:rFonts w:cs="Arial"/>
          <w:snapToGrid w:val="0"/>
          <w:color w:val="000000"/>
          <w:u w:color="000000"/>
          <w:lang w:val="en-GB"/>
        </w:rPr>
        <w:t>. System features listed below:</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 xml:space="preserve">External components </w:t>
      </w:r>
      <w:r w:rsidR="00181869">
        <w:rPr>
          <w:rFonts w:cs="Arial"/>
          <w:snapToGrid w:val="0"/>
          <w:color w:val="000000"/>
          <w:u w:color="000000"/>
          <w:lang w:val="en-GB"/>
        </w:rPr>
        <w:t xml:space="preserve">to be </w:t>
      </w:r>
      <w:r w:rsidRPr="00F313DA">
        <w:rPr>
          <w:rFonts w:cs="Arial"/>
          <w:snapToGrid w:val="0"/>
          <w:color w:val="000000"/>
          <w:u w:color="000000"/>
          <w:lang w:val="en-GB"/>
        </w:rPr>
        <w:t>wired to control box on</w:t>
      </w:r>
      <w:r w:rsidR="00A447A6">
        <w:rPr>
          <w:rFonts w:cs="Arial"/>
          <w:snapToGrid w:val="0"/>
          <w:color w:val="000000"/>
          <w:u w:color="000000"/>
          <w:lang w:val="en-GB"/>
        </w:rPr>
        <w:t>-</w:t>
      </w:r>
      <w:r w:rsidRPr="00F313DA">
        <w:rPr>
          <w:rFonts w:cs="Arial"/>
          <w:snapToGrid w:val="0"/>
          <w:color w:val="000000"/>
          <w:u w:color="000000"/>
          <w:lang w:val="en-GB"/>
        </w:rPr>
        <w:t>site (</w:t>
      </w:r>
      <w:r w:rsidR="005003FE">
        <w:rPr>
          <w:rFonts w:cs="Arial"/>
          <w:snapToGrid w:val="0"/>
          <w:color w:val="000000"/>
          <w:u w:color="000000"/>
          <w:lang w:val="en-GB"/>
        </w:rPr>
        <w:t>p</w:t>
      </w:r>
      <w:r w:rsidRPr="00F313DA">
        <w:rPr>
          <w:rFonts w:cs="Arial"/>
          <w:snapToGrid w:val="0"/>
          <w:color w:val="000000"/>
          <w:u w:color="000000"/>
          <w:lang w:val="en-GB"/>
        </w:rPr>
        <w:t>ressure sensors, valve actuators, additional electric</w:t>
      </w:r>
      <w:r w:rsidR="000D31C6">
        <w:rPr>
          <w:rFonts w:cs="Arial"/>
          <w:snapToGrid w:val="0"/>
          <w:color w:val="000000"/>
          <w:u w:color="000000"/>
          <w:lang w:val="en-GB"/>
        </w:rPr>
        <w:t xml:space="preserve"> </w:t>
      </w:r>
      <w:r w:rsidRPr="00F313DA">
        <w:rPr>
          <w:rFonts w:cs="Arial"/>
          <w:snapToGrid w:val="0"/>
          <w:color w:val="000000"/>
          <w:u w:color="000000"/>
          <w:lang w:val="en-GB"/>
        </w:rPr>
        <w:t>box for electric</w:t>
      </w:r>
      <w:r w:rsidR="000D31C6">
        <w:rPr>
          <w:rFonts w:cs="Arial"/>
          <w:snapToGrid w:val="0"/>
          <w:color w:val="000000"/>
          <w:u w:color="000000"/>
          <w:lang w:val="en-GB"/>
        </w:rPr>
        <w:t xml:space="preserve"> </w:t>
      </w:r>
      <w:r w:rsidRPr="00F313DA">
        <w:rPr>
          <w:rFonts w:cs="Arial"/>
          <w:snapToGrid w:val="0"/>
          <w:color w:val="000000"/>
          <w:u w:color="000000"/>
          <w:lang w:val="en-GB"/>
        </w:rPr>
        <w:t>heaters</w:t>
      </w:r>
      <w:r w:rsidR="005003FE">
        <w:rPr>
          <w:rFonts w:cs="Arial"/>
          <w:snapToGrid w:val="0"/>
          <w:color w:val="000000"/>
          <w:u w:color="000000"/>
          <w:lang w:val="en-GB"/>
        </w:rPr>
        <w:t>,</w:t>
      </w:r>
      <w:r w:rsidRPr="00F313DA">
        <w:rPr>
          <w:rFonts w:cs="Arial"/>
          <w:snapToGrid w:val="0"/>
          <w:color w:val="000000"/>
          <w:u w:color="000000"/>
          <w:lang w:val="en-GB"/>
        </w:rPr>
        <w:t xml:space="preserve"> etc</w:t>
      </w:r>
      <w:r w:rsidR="005003FE">
        <w:rPr>
          <w:rFonts w:cs="Arial"/>
          <w:snapToGrid w:val="0"/>
          <w:color w:val="000000"/>
          <w:u w:color="000000"/>
          <w:lang w:val="en-GB"/>
        </w:rPr>
        <w:t>.</w:t>
      </w:r>
      <w:r w:rsidRPr="00F313DA">
        <w:rPr>
          <w:rFonts w:cs="Arial"/>
          <w:snapToGrid w:val="0"/>
          <w:color w:val="000000"/>
          <w:u w:color="000000"/>
          <w:lang w:val="en-GB"/>
        </w:rPr>
        <w:t>)</w:t>
      </w:r>
      <w:r w:rsidR="005003FE">
        <w:rPr>
          <w:rFonts w:cs="Arial"/>
          <w:snapToGrid w:val="0"/>
          <w:color w:val="000000"/>
          <w:u w:color="000000"/>
          <w:lang w:val="en-GB"/>
        </w:rPr>
        <w:t>.</w:t>
      </w:r>
    </w:p>
    <w:p w:rsidR="0094503F" w:rsidRPr="00F313DA"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Electri</w:t>
      </w:r>
      <w:r w:rsidR="000D31C6">
        <w:rPr>
          <w:rFonts w:cs="Arial"/>
          <w:snapToGrid w:val="0"/>
          <w:color w:val="000000"/>
          <w:u w:color="000000"/>
          <w:lang w:val="en-GB"/>
        </w:rPr>
        <w:t>c</w:t>
      </w:r>
      <w:r w:rsidR="00A447A6">
        <w:rPr>
          <w:rFonts w:cs="Arial"/>
          <w:snapToGrid w:val="0"/>
          <w:color w:val="000000"/>
          <w:u w:color="000000"/>
          <w:lang w:val="en-GB"/>
        </w:rPr>
        <w:t xml:space="preserve"> h</w:t>
      </w:r>
      <w:r w:rsidRPr="00F313DA">
        <w:rPr>
          <w:rFonts w:cs="Arial"/>
          <w:snapToGrid w:val="0"/>
          <w:color w:val="000000"/>
          <w:u w:color="000000"/>
          <w:lang w:val="en-GB"/>
        </w:rPr>
        <w:t>eater regulation box, valves</w:t>
      </w:r>
      <w:r w:rsidR="00A447A6">
        <w:rPr>
          <w:rFonts w:cs="Arial"/>
          <w:snapToGrid w:val="0"/>
          <w:color w:val="000000"/>
          <w:u w:color="000000"/>
          <w:lang w:val="en-GB"/>
        </w:rPr>
        <w:t xml:space="preserve">, </w:t>
      </w:r>
      <w:r w:rsidRPr="00F313DA">
        <w:rPr>
          <w:rFonts w:cs="Arial"/>
          <w:snapToGrid w:val="0"/>
          <w:color w:val="000000"/>
          <w:u w:color="000000"/>
          <w:lang w:val="en-GB"/>
        </w:rPr>
        <w:t>motors</w:t>
      </w:r>
      <w:r w:rsidR="00A447A6">
        <w:rPr>
          <w:rFonts w:cs="Arial"/>
          <w:snapToGrid w:val="0"/>
          <w:color w:val="000000"/>
          <w:u w:color="000000"/>
          <w:lang w:val="en-GB"/>
        </w:rPr>
        <w:t xml:space="preserve"> and </w:t>
      </w:r>
      <w:r w:rsidRPr="00F313DA">
        <w:rPr>
          <w:rFonts w:cs="Arial"/>
          <w:snapToGrid w:val="0"/>
          <w:color w:val="000000"/>
          <w:u w:color="000000"/>
          <w:lang w:val="en-GB"/>
        </w:rPr>
        <w:t xml:space="preserve">pressure sensors </w:t>
      </w:r>
      <w:r w:rsidR="00181869">
        <w:rPr>
          <w:rFonts w:cs="Arial"/>
          <w:snapToGrid w:val="0"/>
          <w:color w:val="000000"/>
          <w:u w:color="000000"/>
          <w:lang w:val="en-GB"/>
        </w:rPr>
        <w:t xml:space="preserve">to be </w:t>
      </w:r>
      <w:r w:rsidRPr="00F313DA">
        <w:rPr>
          <w:rFonts w:cs="Arial"/>
          <w:snapToGrid w:val="0"/>
          <w:color w:val="000000"/>
          <w:u w:color="000000"/>
          <w:lang w:val="en-GB"/>
        </w:rPr>
        <w:t>fitted out of casing</w:t>
      </w:r>
      <w:r w:rsidR="00AD0817">
        <w:rPr>
          <w:rFonts w:cs="Arial"/>
          <w:snapToGrid w:val="0"/>
          <w:color w:val="000000"/>
          <w:u w:color="000000"/>
          <w:lang w:val="en-GB"/>
        </w:rPr>
        <w:t>.</w:t>
      </w:r>
    </w:p>
    <w:p w:rsidR="0094503F" w:rsidRPr="00F313DA" w:rsidRDefault="0094503F" w:rsidP="007B2D07">
      <w:pPr>
        <w:autoSpaceDE w:val="0"/>
        <w:autoSpaceDN w:val="0"/>
        <w:adjustRightInd w:val="0"/>
        <w:ind w:left="567" w:hanging="207"/>
        <w:jc w:val="both"/>
        <w:rPr>
          <w:rFonts w:cs="Arial"/>
          <w:snapToGrid w:val="0"/>
          <w:color w:val="000000"/>
          <w:u w:color="000000"/>
          <w:lang w:val="en-GB"/>
        </w:rPr>
      </w:pPr>
    </w:p>
    <w:p w:rsidR="0094503F" w:rsidRPr="00F313DA" w:rsidRDefault="0094503F" w:rsidP="00C46273">
      <w:pPr>
        <w:numPr>
          <w:ilvl w:val="0"/>
          <w:numId w:val="15"/>
        </w:numPr>
        <w:autoSpaceDE w:val="0"/>
        <w:autoSpaceDN w:val="0"/>
        <w:adjustRightInd w:val="0"/>
        <w:ind w:left="567" w:hanging="207"/>
        <w:jc w:val="both"/>
        <w:rPr>
          <w:rFonts w:cs="Arial"/>
          <w:snapToGrid w:val="0"/>
          <w:color w:val="000000"/>
          <w:u w:color="000000"/>
          <w:lang w:val="en-GB"/>
        </w:rPr>
      </w:pPr>
      <w:r w:rsidRPr="00F313DA">
        <w:rPr>
          <w:rFonts w:cs="Arial"/>
          <w:snapToGrid w:val="0"/>
          <w:color w:val="000000"/>
          <w:u w:color="000000"/>
          <w:lang w:val="en-GB"/>
        </w:rPr>
        <w:t xml:space="preserve">Without </w:t>
      </w:r>
      <w:r w:rsidR="00B50D9A">
        <w:rPr>
          <w:rFonts w:cs="Arial"/>
          <w:snapToGrid w:val="0"/>
          <w:color w:val="000000"/>
          <w:u w:color="000000"/>
          <w:lang w:val="en-GB"/>
        </w:rPr>
        <w:t>c</w:t>
      </w:r>
      <w:r w:rsidRPr="00F313DA">
        <w:rPr>
          <w:rFonts w:cs="Arial"/>
          <w:snapToGrid w:val="0"/>
          <w:color w:val="000000"/>
          <w:u w:color="000000"/>
          <w:lang w:val="en-GB"/>
        </w:rPr>
        <w:t>ontrol</w:t>
      </w:r>
      <w:r w:rsidR="00B50D9A">
        <w:rPr>
          <w:rFonts w:cs="Arial"/>
          <w:snapToGrid w:val="0"/>
          <w:color w:val="000000"/>
          <w:u w:color="000000"/>
          <w:lang w:val="en-GB"/>
        </w:rPr>
        <w:t xml:space="preserve"> system:</w:t>
      </w:r>
    </w:p>
    <w:p w:rsidR="0094503F" w:rsidRDefault="0094503F" w:rsidP="00C46273">
      <w:pPr>
        <w:numPr>
          <w:ilvl w:val="1"/>
          <w:numId w:val="15"/>
        </w:numPr>
        <w:autoSpaceDE w:val="0"/>
        <w:autoSpaceDN w:val="0"/>
        <w:adjustRightInd w:val="0"/>
        <w:jc w:val="both"/>
        <w:rPr>
          <w:rFonts w:cs="Arial"/>
          <w:snapToGrid w:val="0"/>
          <w:color w:val="000000"/>
          <w:u w:color="000000"/>
          <w:lang w:val="en-GB"/>
        </w:rPr>
      </w:pPr>
      <w:r w:rsidRPr="00F313DA">
        <w:rPr>
          <w:rFonts w:cs="Arial"/>
          <w:snapToGrid w:val="0"/>
          <w:color w:val="000000"/>
          <w:u w:color="000000"/>
          <w:lang w:val="en-GB"/>
        </w:rPr>
        <w:t>Installer/Customer is to provide his own control system</w:t>
      </w:r>
      <w:r w:rsidR="00E92FC5">
        <w:rPr>
          <w:rFonts w:cs="Arial"/>
          <w:snapToGrid w:val="0"/>
          <w:color w:val="000000"/>
          <w:u w:color="000000"/>
          <w:lang w:val="en-GB"/>
        </w:rPr>
        <w:t>.</w:t>
      </w:r>
    </w:p>
    <w:p w:rsidR="00E733D8" w:rsidRDefault="00E733D8" w:rsidP="00E733D8">
      <w:pPr>
        <w:autoSpaceDE w:val="0"/>
        <w:autoSpaceDN w:val="0"/>
        <w:adjustRightInd w:val="0"/>
        <w:jc w:val="both"/>
        <w:rPr>
          <w:rFonts w:cs="Arial"/>
          <w:snapToGrid w:val="0"/>
          <w:color w:val="000000"/>
          <w:u w:color="000000"/>
          <w:lang w:val="en-GB"/>
        </w:rPr>
      </w:pPr>
    </w:p>
    <w:p w:rsidR="00E733D8" w:rsidRDefault="00E733D8" w:rsidP="00E733D8">
      <w:pPr>
        <w:widowControl w:val="0"/>
        <w:spacing w:line="0" w:lineRule="atLeast"/>
        <w:jc w:val="both"/>
        <w:rPr>
          <w:rFonts w:cs="Arial"/>
          <w:b/>
          <w:snapToGrid w:val="0"/>
          <w:color w:val="000000"/>
          <w:u w:color="000000"/>
          <w:lang w:val="en-GB"/>
        </w:rPr>
      </w:pPr>
      <w:r w:rsidRPr="00F91E5F">
        <w:rPr>
          <w:rFonts w:cs="Arial"/>
          <w:b/>
          <w:snapToGrid w:val="0"/>
          <w:color w:val="000000"/>
          <w:u w:color="000000"/>
          <w:lang w:val="en-GB"/>
        </w:rPr>
        <w:t>Accessories</w:t>
      </w:r>
    </w:p>
    <w:p w:rsidR="00846040" w:rsidRPr="00846040" w:rsidRDefault="0072571A" w:rsidP="00E733D8">
      <w:pPr>
        <w:widowControl w:val="0"/>
        <w:spacing w:line="0" w:lineRule="atLeast"/>
        <w:jc w:val="both"/>
        <w:rPr>
          <w:rFonts w:cs="Arial"/>
          <w:snapToGrid w:val="0"/>
          <w:color w:val="000000"/>
          <w:u w:color="000000"/>
          <w:lang w:val="en-GB"/>
        </w:rPr>
      </w:pPr>
      <w:r>
        <w:rPr>
          <w:rFonts w:cs="Arial"/>
          <w:snapToGrid w:val="0"/>
          <w:color w:val="000000"/>
          <w:u w:color="000000"/>
          <w:lang w:val="en-GB"/>
        </w:rPr>
        <w:t>Unit should also be able to be equipped with the following:</w:t>
      </w:r>
    </w:p>
    <w:p w:rsidR="00E733D8" w:rsidRPr="00E733D8" w:rsidRDefault="00E733D8" w:rsidP="00333F5F">
      <w:pPr>
        <w:widowControl w:val="0"/>
        <w:numPr>
          <w:ilvl w:val="0"/>
          <w:numId w:val="16"/>
        </w:numPr>
        <w:spacing w:line="0" w:lineRule="atLeast"/>
        <w:ind w:left="567" w:hanging="207"/>
        <w:jc w:val="both"/>
        <w:rPr>
          <w:rFonts w:cs="Arial"/>
          <w:b/>
          <w:snapToGrid w:val="0"/>
          <w:color w:val="000000"/>
          <w:u w:color="000000"/>
          <w:lang w:val="en-GB"/>
        </w:rPr>
      </w:pPr>
      <w:r>
        <w:rPr>
          <w:rFonts w:cs="Arial"/>
          <w:snapToGrid w:val="0"/>
          <w:color w:val="000000"/>
          <w:u w:color="000000"/>
          <w:lang w:val="en-GB"/>
        </w:rPr>
        <w:t xml:space="preserve">Two-channel mixing box: </w:t>
      </w:r>
      <w:r w:rsidR="00BD08A5">
        <w:rPr>
          <w:rFonts w:cs="Arial"/>
          <w:snapToGrid w:val="0"/>
          <w:color w:val="000000"/>
          <w:u w:color="000000"/>
          <w:lang w:val="en-GB"/>
        </w:rPr>
        <w:t>Minimum of t</w:t>
      </w:r>
      <w:r>
        <w:rPr>
          <w:rFonts w:cs="Arial"/>
          <w:snapToGrid w:val="0"/>
          <w:color w:val="000000"/>
          <w:u w:color="000000"/>
          <w:lang w:val="en-GB"/>
        </w:rPr>
        <w:t>hree (3) air flow positions available.</w:t>
      </w:r>
    </w:p>
    <w:p w:rsidR="00E733D8" w:rsidRPr="00E733D8" w:rsidRDefault="00E733D8" w:rsidP="00333F5F">
      <w:pPr>
        <w:widowControl w:val="0"/>
        <w:numPr>
          <w:ilvl w:val="0"/>
          <w:numId w:val="16"/>
        </w:numPr>
        <w:spacing w:line="0" w:lineRule="atLeast"/>
        <w:ind w:left="567" w:hanging="207"/>
        <w:jc w:val="both"/>
        <w:rPr>
          <w:rFonts w:cs="Arial"/>
          <w:b/>
          <w:snapToGrid w:val="0"/>
          <w:color w:val="000000"/>
          <w:u w:color="000000"/>
          <w:lang w:val="en-GB"/>
        </w:rPr>
      </w:pPr>
      <w:r>
        <w:rPr>
          <w:rFonts w:cs="Arial"/>
          <w:snapToGrid w:val="0"/>
          <w:color w:val="000000"/>
          <w:u w:color="000000"/>
          <w:lang w:val="en-GB"/>
        </w:rPr>
        <w:t>3-way mixing box</w:t>
      </w:r>
      <w:r w:rsidR="00854A51">
        <w:rPr>
          <w:rFonts w:cs="Arial"/>
          <w:snapToGrid w:val="0"/>
          <w:color w:val="000000"/>
          <w:u w:color="000000"/>
          <w:lang w:val="en-GB"/>
        </w:rPr>
        <w:t>.</w:t>
      </w:r>
    </w:p>
    <w:p w:rsidR="00E733D8" w:rsidRDefault="00E733D8" w:rsidP="00333F5F">
      <w:pPr>
        <w:widowControl w:val="0"/>
        <w:numPr>
          <w:ilvl w:val="0"/>
          <w:numId w:val="16"/>
        </w:numPr>
        <w:spacing w:line="0" w:lineRule="atLeast"/>
        <w:ind w:left="567" w:hanging="207"/>
        <w:jc w:val="both"/>
        <w:rPr>
          <w:rFonts w:cs="Arial"/>
          <w:snapToGrid w:val="0"/>
          <w:color w:val="000000"/>
          <w:u w:color="000000"/>
          <w:lang w:val="en-GB"/>
        </w:rPr>
      </w:pPr>
      <w:r w:rsidRPr="00E733D8">
        <w:rPr>
          <w:rFonts w:cs="Arial"/>
          <w:snapToGrid w:val="0"/>
          <w:color w:val="000000"/>
          <w:u w:color="000000"/>
          <w:lang w:val="en-GB"/>
        </w:rPr>
        <w:t>Angled or straight plenum</w:t>
      </w:r>
      <w:r w:rsidR="00854A51">
        <w:rPr>
          <w:rFonts w:cs="Arial"/>
          <w:snapToGrid w:val="0"/>
          <w:color w:val="000000"/>
          <w:u w:color="000000"/>
          <w:lang w:val="en-GB"/>
        </w:rPr>
        <w:t>.</w:t>
      </w:r>
    </w:p>
    <w:p w:rsidR="00E733D8" w:rsidRPr="00C0566C" w:rsidRDefault="00854A51" w:rsidP="00333F5F">
      <w:pPr>
        <w:widowControl w:val="0"/>
        <w:numPr>
          <w:ilvl w:val="0"/>
          <w:numId w:val="16"/>
        </w:numPr>
        <w:spacing w:line="0" w:lineRule="atLeast"/>
        <w:ind w:left="567" w:hanging="207"/>
        <w:jc w:val="both"/>
        <w:rPr>
          <w:rFonts w:cs="Arial"/>
          <w:snapToGrid w:val="0"/>
          <w:color w:val="000000"/>
          <w:u w:color="000000"/>
          <w:lang w:val="en-GB"/>
        </w:rPr>
      </w:pPr>
      <w:r>
        <w:rPr>
          <w:rFonts w:cs="Arial"/>
          <w:snapToGrid w:val="0"/>
          <w:color w:val="000000"/>
          <w:u w:color="000000"/>
          <w:lang w:val="en-GB"/>
        </w:rPr>
        <w:t>Sound attenuator.</w:t>
      </w:r>
      <w:bookmarkStart w:id="2" w:name="_GoBack"/>
      <w:bookmarkEnd w:id="2"/>
    </w:p>
    <w:sectPr w:rsidR="00E733D8" w:rsidRPr="00C0566C" w:rsidSect="00F91E5F">
      <w:headerReference w:type="default" r:id="rId8"/>
      <w:footerReference w:type="default" r:id="rId9"/>
      <w:headerReference w:type="first" r:id="rId10"/>
      <w:footerReference w:type="first" r:id="rId11"/>
      <w:pgSz w:w="11907" w:h="16840" w:code="9"/>
      <w:pgMar w:top="397" w:right="510" w:bottom="397" w:left="794" w:header="397"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258" w:rsidRDefault="003A2258">
      <w:r>
        <w:separator/>
      </w:r>
    </w:p>
  </w:endnote>
  <w:endnote w:type="continuationSeparator" w:id="0">
    <w:p w:rsidR="003A2258" w:rsidRDefault="003A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vetica Linotype">
    <w:altName w:val="Arial"/>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994" w:rsidRPr="00F91E5F" w:rsidRDefault="00980994" w:rsidP="00F91E5F">
    <w:pPr>
      <w:pStyle w:val="Footer"/>
      <w:rPr>
        <w:caps/>
        <w:noProof/>
        <w:color w:val="4472C4"/>
      </w:rPr>
    </w:pPr>
    <w:r w:rsidRPr="00F91E5F">
      <w:rPr>
        <w:caps/>
        <w:color w:val="4472C4"/>
      </w:rPr>
      <w:fldChar w:fldCharType="begin"/>
    </w:r>
    <w:r w:rsidRPr="00F91E5F">
      <w:rPr>
        <w:caps/>
        <w:color w:val="4472C4"/>
      </w:rPr>
      <w:instrText xml:space="preserve"> PAGE   \* MERGEFORMAT </w:instrText>
    </w:r>
    <w:r w:rsidRPr="00F91E5F">
      <w:rPr>
        <w:caps/>
        <w:color w:val="4472C4"/>
      </w:rPr>
      <w:fldChar w:fldCharType="separate"/>
    </w:r>
    <w:r w:rsidRPr="00F91E5F">
      <w:rPr>
        <w:caps/>
        <w:noProof/>
        <w:color w:val="4472C4"/>
      </w:rPr>
      <w:t>2</w:t>
    </w:r>
    <w:r w:rsidRPr="00F91E5F">
      <w:rPr>
        <w:caps/>
        <w:noProof/>
        <w:color w:val="4472C4"/>
      </w:rPr>
      <w:fldChar w:fldCharType="end"/>
    </w:r>
  </w:p>
  <w:p w:rsidR="00980994" w:rsidRDefault="00980994" w:rsidP="002E68F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994" w:rsidRDefault="00980994" w:rsidP="002E6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258" w:rsidRDefault="003A2258">
      <w:r>
        <w:separator/>
      </w:r>
    </w:p>
  </w:footnote>
  <w:footnote w:type="continuationSeparator" w:id="0">
    <w:p w:rsidR="003A2258" w:rsidRDefault="003A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994" w:rsidRPr="00AC4BA9" w:rsidRDefault="00FE55AC" w:rsidP="00F91E5F">
    <w:pPr>
      <w:pStyle w:val="Header"/>
      <w:rPr>
        <w:rFonts w:cs="Arial"/>
        <w:color w:val="0000FF"/>
        <w:sz w:val="16"/>
        <w:lang w:val="en-GB"/>
      </w:rPr>
    </w:pPr>
    <w:r>
      <w:rPr>
        <w:noProof/>
      </w:rPr>
      <w:drawing>
        <wp:anchor distT="0" distB="0" distL="114300" distR="114300" simplePos="0" relativeHeight="251658240" behindDoc="0" locked="0" layoutInCell="1" allowOverlap="1">
          <wp:simplePos x="0" y="0"/>
          <wp:positionH relativeFrom="column">
            <wp:posOffset>3025775</wp:posOffset>
          </wp:positionH>
          <wp:positionV relativeFrom="paragraph">
            <wp:posOffset>3810</wp:posOffset>
          </wp:positionV>
          <wp:extent cx="683895" cy="405765"/>
          <wp:effectExtent l="0" t="0" r="0" b="0"/>
          <wp:wrapSquare wrapText="bothSides"/>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sidR="00980994" w:rsidRPr="00AC4BA9">
      <w:rPr>
        <w:rFonts w:cs="Arial"/>
        <w:i/>
        <w:iCs/>
        <w:color w:val="0000FF"/>
        <w:sz w:val="16"/>
        <w:lang w:val="en-GB"/>
      </w:rPr>
      <w:tab/>
      <w:t xml:space="preserve">           </w:t>
    </w:r>
    <w:r w:rsidR="00980994" w:rsidRPr="00AC4BA9">
      <w:rPr>
        <w:rFonts w:cs="Arial"/>
        <w:lang w:val="en-GB"/>
      </w:rPr>
      <w:t xml:space="preserve">   </w:t>
    </w:r>
  </w:p>
  <w:p w:rsidR="00980994" w:rsidRPr="00AC4BA9" w:rsidRDefault="00980994" w:rsidP="00F91E5F">
    <w:pPr>
      <w:pStyle w:val="Header"/>
      <w:rPr>
        <w:rFonts w:cs="Arial"/>
        <w:color w:val="0000FF"/>
        <w:sz w:val="16"/>
        <w:lang w:val="en-GB"/>
      </w:rPr>
    </w:pPr>
    <w:r w:rsidRPr="00AC4BA9">
      <w:rPr>
        <w:rFonts w:cs="Arial"/>
        <w:color w:val="0000FF"/>
        <w:sz w:val="16"/>
        <w:lang w:val="en-GB"/>
      </w:rPr>
      <w:t xml:space="preserve">                        </w:t>
    </w:r>
  </w:p>
  <w:p w:rsidR="00980994" w:rsidRDefault="00980994" w:rsidP="00F91E5F">
    <w:pPr>
      <w:pStyle w:val="Default"/>
      <w:tabs>
        <w:tab w:val="left" w:pos="6236"/>
      </w:tabs>
      <w:rPr>
        <w:lang w:val="en-US"/>
      </w:rPr>
    </w:pPr>
    <w:r>
      <w:rPr>
        <w:lang w:val="en-US"/>
      </w:rPr>
      <w:tab/>
    </w:r>
  </w:p>
  <w:p w:rsidR="00980994" w:rsidRDefault="00980994" w:rsidP="00F91E5F">
    <w:pPr>
      <w:pStyle w:val="Default"/>
      <w:tabs>
        <w:tab w:val="left" w:pos="6236"/>
      </w:tabs>
      <w:rPr>
        <w:sz w:val="16"/>
        <w:szCs w:val="16"/>
        <w:lang w:val="en-US"/>
      </w:rPr>
    </w:pPr>
  </w:p>
  <w:p w:rsidR="00980994" w:rsidRPr="00F91E5F" w:rsidRDefault="00980994" w:rsidP="00F91E5F">
    <w:pPr>
      <w:pStyle w:val="Default"/>
      <w:tabs>
        <w:tab w:val="left" w:pos="6236"/>
      </w:tabs>
      <w:rPr>
        <w:lang w:val="en-US"/>
      </w:rPr>
    </w:pPr>
  </w:p>
  <w:p w:rsidR="00980994" w:rsidRPr="00EE07B9" w:rsidRDefault="00980994"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rsidR="00980994" w:rsidRPr="00AC4BA9" w:rsidRDefault="00980994"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1,000</w:t>
    </w:r>
    <w:r w:rsidRPr="00AC4BA9">
      <w:rPr>
        <w:rFonts w:ascii="Arial" w:hAnsi="Arial" w:cs="Arial"/>
        <w:sz w:val="24"/>
        <w:lang w:val="en-US"/>
      </w:rPr>
      <w:t xml:space="preserve"> to </w:t>
    </w:r>
    <w:r>
      <w:rPr>
        <w:rFonts w:ascii="Arial" w:hAnsi="Arial" w:cs="Arial"/>
        <w:sz w:val="24"/>
        <w:lang w:val="en-US"/>
      </w:rPr>
      <w:t>6,000 m</w:t>
    </w:r>
    <w:r w:rsidRPr="00EE07B9">
      <w:rPr>
        <w:rFonts w:ascii="Arial" w:hAnsi="Arial" w:cs="Arial"/>
        <w:sz w:val="24"/>
        <w:vertAlign w:val="superscript"/>
        <w:lang w:val="en-US"/>
      </w:rPr>
      <w:t>3</w:t>
    </w:r>
    <w:r>
      <w:rPr>
        <w:rFonts w:ascii="Arial" w:hAnsi="Arial" w:cs="Arial"/>
        <w:sz w:val="24"/>
        <w:lang w:val="en-US"/>
      </w:rPr>
      <w:t>/h</w:t>
    </w:r>
  </w:p>
  <w:p w:rsidR="00980994" w:rsidRPr="00AC4BA9" w:rsidRDefault="00980994" w:rsidP="00F91E5F">
    <w:pPr>
      <w:rPr>
        <w:rFonts w:cs="Arial"/>
        <w:lang w:val="en-US"/>
      </w:rPr>
    </w:pPr>
  </w:p>
  <w:p w:rsidR="00980994" w:rsidRDefault="00980994" w:rsidP="00F91E5F">
    <w:pPr>
      <w:pStyle w:val="Header"/>
      <w:rPr>
        <w:rFonts w:cs="Arial"/>
        <w:b/>
        <w:bCs/>
        <w:i/>
        <w:iCs/>
        <w:color w:val="000000"/>
        <w:lang w:val="en-US"/>
      </w:rPr>
    </w:pPr>
    <w:r>
      <w:rPr>
        <w:rFonts w:cs="Arial"/>
        <w:b/>
        <w:bCs/>
        <w:i/>
        <w:iCs/>
        <w:color w:val="000000"/>
        <w:lang w:val="en-US"/>
      </w:rPr>
      <w:t>Carrier model:</w:t>
    </w:r>
  </w:p>
  <w:p w:rsidR="00980994" w:rsidRPr="00EE07B9" w:rsidRDefault="00980994" w:rsidP="00F91E5F">
    <w:pPr>
      <w:pStyle w:val="Header"/>
      <w:rPr>
        <w:rFonts w:cs="Arial"/>
        <w:b/>
        <w:i/>
        <w:iCs/>
        <w:sz w:val="32"/>
        <w:szCs w:val="32"/>
        <w:lang w:val="en-US"/>
      </w:rPr>
    </w:pPr>
    <w:r>
      <w:rPr>
        <w:rFonts w:cs="Arial"/>
        <w:b/>
        <w:bCs/>
        <w:i/>
        <w:iCs/>
        <w:color w:val="000000"/>
        <w:sz w:val="32"/>
        <w:lang w:val="en-US"/>
      </w:rPr>
      <w:t>39CQ</w:t>
    </w:r>
  </w:p>
  <w:p w:rsidR="00980994" w:rsidRPr="00AC4BA9" w:rsidRDefault="00980994" w:rsidP="00F91E5F">
    <w:pPr>
      <w:pStyle w:val="Header"/>
      <w:jc w:val="right"/>
      <w:rPr>
        <w:rFonts w:cs="Arial"/>
        <w:b/>
        <w:bCs/>
        <w:i/>
        <w:iCs/>
        <w:color w:val="000000"/>
        <w:sz w:val="32"/>
        <w:lang w:val="en-US"/>
      </w:rPr>
    </w:pPr>
    <w:r w:rsidRPr="00AC4BA9">
      <w:rPr>
        <w:rFonts w:cs="Arial"/>
        <w:sz w:val="28"/>
        <w:szCs w:val="38"/>
        <w:lang w:val="en-US"/>
      </w:rPr>
      <w:t>Specification guide</w:t>
    </w:r>
  </w:p>
  <w:p w:rsidR="00980994" w:rsidRPr="0073481E" w:rsidRDefault="00980994" w:rsidP="00F91E5F">
    <w:pPr>
      <w:pStyle w:val="Header"/>
      <w:pBdr>
        <w:bottom w:val="single" w:sz="12" w:space="0" w:color="auto"/>
      </w:pBdr>
      <w:rPr>
        <w:rFonts w:ascii="Times-Roman" w:hAnsi="Times-Roman"/>
        <w:b/>
        <w:i/>
        <w:color w:val="000000"/>
        <w:lang w:val="en-GB"/>
      </w:rPr>
    </w:pPr>
  </w:p>
  <w:p w:rsidR="00980994" w:rsidRPr="00F91E5F" w:rsidRDefault="00980994" w:rsidP="00F91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994" w:rsidRPr="00AC4BA9" w:rsidRDefault="00FE55AC" w:rsidP="00F91E5F">
    <w:pPr>
      <w:pStyle w:val="Header"/>
      <w:rPr>
        <w:rFonts w:cs="Arial"/>
        <w:color w:val="0000FF"/>
        <w:sz w:val="16"/>
        <w:lang w:val="en-GB"/>
      </w:rPr>
    </w:pPr>
    <w:r>
      <w:rPr>
        <w:noProof/>
      </w:rPr>
      <w:drawing>
        <wp:anchor distT="0" distB="0" distL="114300" distR="114300" simplePos="0" relativeHeight="251657216" behindDoc="0" locked="0" layoutInCell="1" allowOverlap="1">
          <wp:simplePos x="0" y="0"/>
          <wp:positionH relativeFrom="column">
            <wp:posOffset>3018155</wp:posOffset>
          </wp:positionH>
          <wp:positionV relativeFrom="paragraph">
            <wp:posOffset>-3810</wp:posOffset>
          </wp:positionV>
          <wp:extent cx="690880" cy="403860"/>
          <wp:effectExtent l="0" t="0" r="0" b="0"/>
          <wp:wrapSquare wrapText="bothSides"/>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880"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00980994" w:rsidRPr="00AC4BA9">
      <w:rPr>
        <w:rFonts w:cs="Arial"/>
        <w:i/>
        <w:iCs/>
        <w:color w:val="0000FF"/>
        <w:sz w:val="16"/>
        <w:lang w:val="en-GB"/>
      </w:rPr>
      <w:tab/>
      <w:t xml:space="preserve">           </w:t>
    </w:r>
    <w:r w:rsidR="00980994" w:rsidRPr="00AC4BA9">
      <w:rPr>
        <w:rFonts w:cs="Arial"/>
        <w:lang w:val="en-GB"/>
      </w:rPr>
      <w:t xml:space="preserve">   </w:t>
    </w:r>
  </w:p>
  <w:p w:rsidR="00980994" w:rsidRPr="00AC4BA9" w:rsidRDefault="00980994" w:rsidP="00F91E5F">
    <w:pPr>
      <w:pStyle w:val="Header"/>
      <w:rPr>
        <w:rFonts w:cs="Arial"/>
        <w:color w:val="0000FF"/>
        <w:sz w:val="16"/>
        <w:lang w:val="en-GB"/>
      </w:rPr>
    </w:pPr>
    <w:r w:rsidRPr="00AC4BA9">
      <w:rPr>
        <w:rFonts w:cs="Arial"/>
        <w:color w:val="0000FF"/>
        <w:sz w:val="16"/>
        <w:lang w:val="en-GB"/>
      </w:rPr>
      <w:t xml:space="preserve">                        </w:t>
    </w:r>
  </w:p>
  <w:p w:rsidR="00980994" w:rsidRDefault="00980994" w:rsidP="00F91E5F">
    <w:pPr>
      <w:pStyle w:val="Default"/>
      <w:tabs>
        <w:tab w:val="left" w:pos="6599"/>
      </w:tabs>
      <w:rPr>
        <w:lang w:val="en-US"/>
      </w:rPr>
    </w:pPr>
    <w:r>
      <w:rPr>
        <w:lang w:val="en-US"/>
      </w:rPr>
      <w:tab/>
    </w:r>
  </w:p>
  <w:p w:rsidR="00980994" w:rsidRPr="00EE07B9" w:rsidRDefault="00980994" w:rsidP="00F91E5F">
    <w:pPr>
      <w:pStyle w:val="Default"/>
      <w:tabs>
        <w:tab w:val="left" w:pos="6599"/>
      </w:tabs>
      <w:rPr>
        <w:lang w:val="en-US"/>
      </w:rPr>
    </w:pPr>
  </w:p>
  <w:p w:rsidR="00980994" w:rsidRPr="00EE07B9" w:rsidRDefault="00980994"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rsidR="00980994" w:rsidRPr="00AC4BA9" w:rsidRDefault="00980994"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300</w:t>
    </w:r>
    <w:r w:rsidRPr="00AC4BA9">
      <w:rPr>
        <w:rFonts w:ascii="Arial" w:hAnsi="Arial" w:cs="Arial"/>
        <w:sz w:val="24"/>
        <w:lang w:val="en-US"/>
      </w:rPr>
      <w:t xml:space="preserve"> to </w:t>
    </w:r>
    <w:r>
      <w:rPr>
        <w:rFonts w:ascii="Arial" w:hAnsi="Arial" w:cs="Arial"/>
        <w:sz w:val="24"/>
        <w:lang w:val="en-US"/>
      </w:rPr>
      <w:t>18,000 m</w:t>
    </w:r>
    <w:r w:rsidRPr="00EE07B9">
      <w:rPr>
        <w:rFonts w:ascii="Arial" w:hAnsi="Arial" w:cs="Arial"/>
        <w:sz w:val="24"/>
        <w:vertAlign w:val="superscript"/>
        <w:lang w:val="en-US"/>
      </w:rPr>
      <w:t>3</w:t>
    </w:r>
    <w:r>
      <w:rPr>
        <w:rFonts w:ascii="Arial" w:hAnsi="Arial" w:cs="Arial"/>
        <w:sz w:val="24"/>
        <w:lang w:val="en-US"/>
      </w:rPr>
      <w:t>/h</w:t>
    </w:r>
  </w:p>
  <w:p w:rsidR="00980994" w:rsidRPr="00AC4BA9" w:rsidRDefault="00980994" w:rsidP="00F91E5F">
    <w:pPr>
      <w:rPr>
        <w:rFonts w:cs="Arial"/>
        <w:lang w:val="en-US"/>
      </w:rPr>
    </w:pPr>
  </w:p>
  <w:p w:rsidR="00980994" w:rsidRDefault="00980994" w:rsidP="00F91E5F">
    <w:pPr>
      <w:pStyle w:val="Header"/>
      <w:rPr>
        <w:rFonts w:cs="Arial"/>
        <w:b/>
        <w:bCs/>
        <w:i/>
        <w:iCs/>
        <w:color w:val="000000"/>
        <w:lang w:val="en-US"/>
      </w:rPr>
    </w:pPr>
    <w:r>
      <w:rPr>
        <w:rFonts w:cs="Arial"/>
        <w:b/>
        <w:bCs/>
        <w:i/>
        <w:iCs/>
        <w:color w:val="000000"/>
        <w:lang w:val="en-US"/>
      </w:rPr>
      <w:t>Carrier model:</w:t>
    </w:r>
  </w:p>
  <w:p w:rsidR="00980994" w:rsidRPr="00EE07B9" w:rsidRDefault="00980994" w:rsidP="00F91E5F">
    <w:pPr>
      <w:pStyle w:val="Header"/>
      <w:rPr>
        <w:rFonts w:cs="Arial"/>
        <w:b/>
        <w:i/>
        <w:iCs/>
        <w:sz w:val="32"/>
        <w:szCs w:val="32"/>
        <w:lang w:val="en-US"/>
      </w:rPr>
    </w:pPr>
    <w:r>
      <w:rPr>
        <w:rFonts w:cs="Arial"/>
        <w:b/>
        <w:bCs/>
        <w:i/>
        <w:iCs/>
        <w:color w:val="000000"/>
        <w:sz w:val="32"/>
        <w:lang w:val="en-US"/>
      </w:rPr>
      <w:t>39HX</w:t>
    </w:r>
  </w:p>
  <w:p w:rsidR="00980994" w:rsidRPr="00AC4BA9" w:rsidRDefault="00980994" w:rsidP="00F91E5F">
    <w:pPr>
      <w:pStyle w:val="Header"/>
      <w:jc w:val="right"/>
      <w:rPr>
        <w:rFonts w:cs="Arial"/>
        <w:b/>
        <w:bCs/>
        <w:i/>
        <w:iCs/>
        <w:color w:val="000000"/>
        <w:sz w:val="32"/>
        <w:lang w:val="en-US"/>
      </w:rPr>
    </w:pPr>
    <w:r w:rsidRPr="00AC4BA9">
      <w:rPr>
        <w:rFonts w:cs="Arial"/>
        <w:sz w:val="28"/>
        <w:szCs w:val="38"/>
        <w:lang w:val="en-US"/>
      </w:rPr>
      <w:t>Specification guide</w:t>
    </w:r>
  </w:p>
  <w:p w:rsidR="00980994" w:rsidRPr="0073481E" w:rsidRDefault="00980994" w:rsidP="00F91E5F">
    <w:pPr>
      <w:pStyle w:val="Header"/>
      <w:pBdr>
        <w:bottom w:val="single" w:sz="12" w:space="0" w:color="auto"/>
      </w:pBdr>
      <w:rPr>
        <w:rFonts w:ascii="Times-Roman" w:hAnsi="Times-Roman"/>
        <w:b/>
        <w:i/>
        <w:color w:val="000000"/>
        <w:lang w:val="en-GB"/>
      </w:rPr>
    </w:pPr>
  </w:p>
  <w:p w:rsidR="00980994" w:rsidRDefault="00980994" w:rsidP="00F91E5F">
    <w:pPr>
      <w:pStyle w:val="Header"/>
      <w:tabs>
        <w:tab w:val="clear" w:pos="4536"/>
        <w:tab w:val="clear" w:pos="9072"/>
        <w:tab w:val="center" w:pos="5301"/>
        <w:tab w:val="right" w:pos="106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11.3pt" o:bullet="t">
        <v:imagedata r:id="rId1" o:title="mso1D"/>
      </v:shape>
    </w:pict>
  </w:numPicBullet>
  <w:abstractNum w:abstractNumId="0" w15:restartNumberingAfterBreak="0">
    <w:nsid w:val="004E55D0"/>
    <w:multiLevelType w:val="hybridMultilevel"/>
    <w:tmpl w:val="A2FE5D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0E20A74"/>
    <w:multiLevelType w:val="hybridMultilevel"/>
    <w:tmpl w:val="FAA8B2B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EE171F2"/>
    <w:multiLevelType w:val="hybridMultilevel"/>
    <w:tmpl w:val="C84A745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0A25B58"/>
    <w:multiLevelType w:val="hybridMultilevel"/>
    <w:tmpl w:val="00088FD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9BE45A1"/>
    <w:multiLevelType w:val="hybridMultilevel"/>
    <w:tmpl w:val="EEA828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35BD45BF"/>
    <w:multiLevelType w:val="hybridMultilevel"/>
    <w:tmpl w:val="CE24D4E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38137F4B"/>
    <w:multiLevelType w:val="hybridMultilevel"/>
    <w:tmpl w:val="F470FD2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3AF215E5"/>
    <w:multiLevelType w:val="hybridMultilevel"/>
    <w:tmpl w:val="6A56CBC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49643D60"/>
    <w:multiLevelType w:val="hybridMultilevel"/>
    <w:tmpl w:val="84F67BB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4D8A76FC"/>
    <w:multiLevelType w:val="hybridMultilevel"/>
    <w:tmpl w:val="133AF5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51CB295B"/>
    <w:multiLevelType w:val="hybridMultilevel"/>
    <w:tmpl w:val="78FE32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55317DC1"/>
    <w:multiLevelType w:val="hybridMultilevel"/>
    <w:tmpl w:val="5F1C1BE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56A71C04"/>
    <w:multiLevelType w:val="hybridMultilevel"/>
    <w:tmpl w:val="FAD0CB1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61751B96"/>
    <w:multiLevelType w:val="hybridMultilevel"/>
    <w:tmpl w:val="1C5085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64F733EA"/>
    <w:multiLevelType w:val="hybridMultilevel"/>
    <w:tmpl w:val="E9CAA0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75CE33FB"/>
    <w:multiLevelType w:val="hybridMultilevel"/>
    <w:tmpl w:val="E2D21B7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5"/>
  </w:num>
  <w:num w:numId="4">
    <w:abstractNumId w:val="14"/>
  </w:num>
  <w:num w:numId="5">
    <w:abstractNumId w:val="4"/>
  </w:num>
  <w:num w:numId="6">
    <w:abstractNumId w:val="8"/>
  </w:num>
  <w:num w:numId="7">
    <w:abstractNumId w:val="2"/>
  </w:num>
  <w:num w:numId="8">
    <w:abstractNumId w:val="11"/>
  </w:num>
  <w:num w:numId="9">
    <w:abstractNumId w:val="10"/>
  </w:num>
  <w:num w:numId="10">
    <w:abstractNumId w:val="6"/>
  </w:num>
  <w:num w:numId="11">
    <w:abstractNumId w:val="15"/>
  </w:num>
  <w:num w:numId="12">
    <w:abstractNumId w:val="13"/>
  </w:num>
  <w:num w:numId="13">
    <w:abstractNumId w:val="9"/>
  </w:num>
  <w:num w:numId="14">
    <w:abstractNumId w:val="3"/>
  </w:num>
  <w:num w:numId="15">
    <w:abstractNumId w:val="1"/>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1C"/>
    <w:rsid w:val="00000E61"/>
    <w:rsid w:val="0000159C"/>
    <w:rsid w:val="00002897"/>
    <w:rsid w:val="00003122"/>
    <w:rsid w:val="00003BE2"/>
    <w:rsid w:val="000043B0"/>
    <w:rsid w:val="00004603"/>
    <w:rsid w:val="000047E6"/>
    <w:rsid w:val="00005D20"/>
    <w:rsid w:val="00006CB7"/>
    <w:rsid w:val="0001020D"/>
    <w:rsid w:val="0001049F"/>
    <w:rsid w:val="00010ADA"/>
    <w:rsid w:val="00010DBE"/>
    <w:rsid w:val="00011C5F"/>
    <w:rsid w:val="0001344D"/>
    <w:rsid w:val="00015370"/>
    <w:rsid w:val="00020BC1"/>
    <w:rsid w:val="00021660"/>
    <w:rsid w:val="00023B63"/>
    <w:rsid w:val="000271E8"/>
    <w:rsid w:val="0002725D"/>
    <w:rsid w:val="00035CB5"/>
    <w:rsid w:val="00037A3F"/>
    <w:rsid w:val="00040901"/>
    <w:rsid w:val="000409A9"/>
    <w:rsid w:val="00041777"/>
    <w:rsid w:val="0004307A"/>
    <w:rsid w:val="000434CD"/>
    <w:rsid w:val="00044967"/>
    <w:rsid w:val="00046783"/>
    <w:rsid w:val="00051AE9"/>
    <w:rsid w:val="0005503B"/>
    <w:rsid w:val="00055134"/>
    <w:rsid w:val="000557EA"/>
    <w:rsid w:val="000602CA"/>
    <w:rsid w:val="00062003"/>
    <w:rsid w:val="00062E58"/>
    <w:rsid w:val="0006566F"/>
    <w:rsid w:val="000656A9"/>
    <w:rsid w:val="00072D39"/>
    <w:rsid w:val="00074A76"/>
    <w:rsid w:val="000753C9"/>
    <w:rsid w:val="0007578E"/>
    <w:rsid w:val="00080369"/>
    <w:rsid w:val="00080DE7"/>
    <w:rsid w:val="00081FD4"/>
    <w:rsid w:val="000830F7"/>
    <w:rsid w:val="0008473C"/>
    <w:rsid w:val="00085B56"/>
    <w:rsid w:val="000862F7"/>
    <w:rsid w:val="000864B9"/>
    <w:rsid w:val="00090623"/>
    <w:rsid w:val="00097E03"/>
    <w:rsid w:val="000A00D3"/>
    <w:rsid w:val="000A2CC9"/>
    <w:rsid w:val="000A5F75"/>
    <w:rsid w:val="000A64F8"/>
    <w:rsid w:val="000A6641"/>
    <w:rsid w:val="000B09BB"/>
    <w:rsid w:val="000B0D53"/>
    <w:rsid w:val="000B115C"/>
    <w:rsid w:val="000B1F74"/>
    <w:rsid w:val="000B2E48"/>
    <w:rsid w:val="000B472A"/>
    <w:rsid w:val="000B52D8"/>
    <w:rsid w:val="000C02CC"/>
    <w:rsid w:val="000C0E67"/>
    <w:rsid w:val="000C37A8"/>
    <w:rsid w:val="000C709B"/>
    <w:rsid w:val="000D02BE"/>
    <w:rsid w:val="000D31C6"/>
    <w:rsid w:val="000D38FC"/>
    <w:rsid w:val="000D5985"/>
    <w:rsid w:val="000D5C8E"/>
    <w:rsid w:val="000D6965"/>
    <w:rsid w:val="000E1B9C"/>
    <w:rsid w:val="000E3365"/>
    <w:rsid w:val="000E42BF"/>
    <w:rsid w:val="000E4CFF"/>
    <w:rsid w:val="000F1987"/>
    <w:rsid w:val="000F37E9"/>
    <w:rsid w:val="000F490F"/>
    <w:rsid w:val="000F4A7C"/>
    <w:rsid w:val="000F509F"/>
    <w:rsid w:val="00100272"/>
    <w:rsid w:val="00100688"/>
    <w:rsid w:val="001033E3"/>
    <w:rsid w:val="00104DE9"/>
    <w:rsid w:val="001054A2"/>
    <w:rsid w:val="00106A55"/>
    <w:rsid w:val="001078F1"/>
    <w:rsid w:val="00111168"/>
    <w:rsid w:val="001118D4"/>
    <w:rsid w:val="001138BD"/>
    <w:rsid w:val="00120ABC"/>
    <w:rsid w:val="00120E2D"/>
    <w:rsid w:val="0012280F"/>
    <w:rsid w:val="00125214"/>
    <w:rsid w:val="00125C3B"/>
    <w:rsid w:val="001268B3"/>
    <w:rsid w:val="00130843"/>
    <w:rsid w:val="00130A38"/>
    <w:rsid w:val="0013138E"/>
    <w:rsid w:val="00131437"/>
    <w:rsid w:val="00132F86"/>
    <w:rsid w:val="001330C1"/>
    <w:rsid w:val="00137C16"/>
    <w:rsid w:val="00142768"/>
    <w:rsid w:val="00146086"/>
    <w:rsid w:val="001479AF"/>
    <w:rsid w:val="00153AB6"/>
    <w:rsid w:val="00154074"/>
    <w:rsid w:val="00154DBF"/>
    <w:rsid w:val="001555F8"/>
    <w:rsid w:val="00156916"/>
    <w:rsid w:val="00156CA7"/>
    <w:rsid w:val="00161E80"/>
    <w:rsid w:val="0016232C"/>
    <w:rsid w:val="001627F1"/>
    <w:rsid w:val="0016407C"/>
    <w:rsid w:val="001659CC"/>
    <w:rsid w:val="0016737F"/>
    <w:rsid w:val="00167A56"/>
    <w:rsid w:val="00170BCF"/>
    <w:rsid w:val="001727C1"/>
    <w:rsid w:val="00173F15"/>
    <w:rsid w:val="0017569F"/>
    <w:rsid w:val="00176790"/>
    <w:rsid w:val="00181869"/>
    <w:rsid w:val="00183BE5"/>
    <w:rsid w:val="00186267"/>
    <w:rsid w:val="001869B6"/>
    <w:rsid w:val="00190AFC"/>
    <w:rsid w:val="00190EB6"/>
    <w:rsid w:val="00192759"/>
    <w:rsid w:val="00192EE9"/>
    <w:rsid w:val="00194380"/>
    <w:rsid w:val="00195066"/>
    <w:rsid w:val="001975CC"/>
    <w:rsid w:val="001A1C05"/>
    <w:rsid w:val="001A31AC"/>
    <w:rsid w:val="001A50B1"/>
    <w:rsid w:val="001A6ABE"/>
    <w:rsid w:val="001B114E"/>
    <w:rsid w:val="001B2F65"/>
    <w:rsid w:val="001B5CCC"/>
    <w:rsid w:val="001B671F"/>
    <w:rsid w:val="001B6CC9"/>
    <w:rsid w:val="001B70A4"/>
    <w:rsid w:val="001C0C98"/>
    <w:rsid w:val="001C1F15"/>
    <w:rsid w:val="001C2B4A"/>
    <w:rsid w:val="001C387E"/>
    <w:rsid w:val="001C3D21"/>
    <w:rsid w:val="001C42B2"/>
    <w:rsid w:val="001C4A43"/>
    <w:rsid w:val="001C4A88"/>
    <w:rsid w:val="001C4F11"/>
    <w:rsid w:val="001C518B"/>
    <w:rsid w:val="001C6CF2"/>
    <w:rsid w:val="001C7F20"/>
    <w:rsid w:val="001D13AC"/>
    <w:rsid w:val="001D5CC0"/>
    <w:rsid w:val="001E2601"/>
    <w:rsid w:val="001E2633"/>
    <w:rsid w:val="001F38F2"/>
    <w:rsid w:val="001F480B"/>
    <w:rsid w:val="0020511D"/>
    <w:rsid w:val="00205A5F"/>
    <w:rsid w:val="00206F44"/>
    <w:rsid w:val="0020710B"/>
    <w:rsid w:val="002073AB"/>
    <w:rsid w:val="00210FF9"/>
    <w:rsid w:val="0021108C"/>
    <w:rsid w:val="002112EE"/>
    <w:rsid w:val="0021315C"/>
    <w:rsid w:val="00214AA1"/>
    <w:rsid w:val="002161C6"/>
    <w:rsid w:val="00223295"/>
    <w:rsid w:val="00225DF9"/>
    <w:rsid w:val="00226DB0"/>
    <w:rsid w:val="002329DB"/>
    <w:rsid w:val="00235152"/>
    <w:rsid w:val="00236389"/>
    <w:rsid w:val="00236C2E"/>
    <w:rsid w:val="002445FA"/>
    <w:rsid w:val="00247499"/>
    <w:rsid w:val="00251C13"/>
    <w:rsid w:val="002526FD"/>
    <w:rsid w:val="00255DF2"/>
    <w:rsid w:val="00255E53"/>
    <w:rsid w:val="00263685"/>
    <w:rsid w:val="0027247F"/>
    <w:rsid w:val="00276F26"/>
    <w:rsid w:val="002771E4"/>
    <w:rsid w:val="00277A0C"/>
    <w:rsid w:val="0028000D"/>
    <w:rsid w:val="002833F6"/>
    <w:rsid w:val="00283758"/>
    <w:rsid w:val="00284E8F"/>
    <w:rsid w:val="0029040A"/>
    <w:rsid w:val="00296517"/>
    <w:rsid w:val="002A30B8"/>
    <w:rsid w:val="002A506E"/>
    <w:rsid w:val="002B1E48"/>
    <w:rsid w:val="002B23D1"/>
    <w:rsid w:val="002B3981"/>
    <w:rsid w:val="002B3E87"/>
    <w:rsid w:val="002B77DD"/>
    <w:rsid w:val="002C1574"/>
    <w:rsid w:val="002C2225"/>
    <w:rsid w:val="002C6FE9"/>
    <w:rsid w:val="002C77B7"/>
    <w:rsid w:val="002D0005"/>
    <w:rsid w:val="002D20AD"/>
    <w:rsid w:val="002D2463"/>
    <w:rsid w:val="002D7B62"/>
    <w:rsid w:val="002E263A"/>
    <w:rsid w:val="002E5209"/>
    <w:rsid w:val="002E5D3D"/>
    <w:rsid w:val="002E68F4"/>
    <w:rsid w:val="002E7019"/>
    <w:rsid w:val="002F4A90"/>
    <w:rsid w:val="00300177"/>
    <w:rsid w:val="00306084"/>
    <w:rsid w:val="00307C80"/>
    <w:rsid w:val="00310AF8"/>
    <w:rsid w:val="00312B85"/>
    <w:rsid w:val="00312F12"/>
    <w:rsid w:val="00312F4F"/>
    <w:rsid w:val="0031356E"/>
    <w:rsid w:val="00313D4C"/>
    <w:rsid w:val="003174B1"/>
    <w:rsid w:val="003232BE"/>
    <w:rsid w:val="003250CA"/>
    <w:rsid w:val="0032631B"/>
    <w:rsid w:val="00327541"/>
    <w:rsid w:val="00327BD1"/>
    <w:rsid w:val="00332E73"/>
    <w:rsid w:val="00333F5F"/>
    <w:rsid w:val="003349DB"/>
    <w:rsid w:val="00334A7E"/>
    <w:rsid w:val="00337BAA"/>
    <w:rsid w:val="003412FB"/>
    <w:rsid w:val="00341352"/>
    <w:rsid w:val="00341D1F"/>
    <w:rsid w:val="00342E9B"/>
    <w:rsid w:val="003432E2"/>
    <w:rsid w:val="00343D5B"/>
    <w:rsid w:val="00346DE5"/>
    <w:rsid w:val="00346E1D"/>
    <w:rsid w:val="00346FE6"/>
    <w:rsid w:val="0035063C"/>
    <w:rsid w:val="00351C5A"/>
    <w:rsid w:val="00361D3E"/>
    <w:rsid w:val="00362DB7"/>
    <w:rsid w:val="00364FB1"/>
    <w:rsid w:val="00370C96"/>
    <w:rsid w:val="00372789"/>
    <w:rsid w:val="003736DB"/>
    <w:rsid w:val="0037747C"/>
    <w:rsid w:val="00380056"/>
    <w:rsid w:val="00381EFF"/>
    <w:rsid w:val="00382D6B"/>
    <w:rsid w:val="00383409"/>
    <w:rsid w:val="00383B76"/>
    <w:rsid w:val="00390C4D"/>
    <w:rsid w:val="003910A9"/>
    <w:rsid w:val="00391AC1"/>
    <w:rsid w:val="00391F14"/>
    <w:rsid w:val="00393492"/>
    <w:rsid w:val="00394A3F"/>
    <w:rsid w:val="00394D8C"/>
    <w:rsid w:val="00396F49"/>
    <w:rsid w:val="00397AA0"/>
    <w:rsid w:val="003A2258"/>
    <w:rsid w:val="003A2D3C"/>
    <w:rsid w:val="003A2E45"/>
    <w:rsid w:val="003A3EEA"/>
    <w:rsid w:val="003A4327"/>
    <w:rsid w:val="003A4A6A"/>
    <w:rsid w:val="003A6F35"/>
    <w:rsid w:val="003A7BB0"/>
    <w:rsid w:val="003A7C7A"/>
    <w:rsid w:val="003B279A"/>
    <w:rsid w:val="003B4814"/>
    <w:rsid w:val="003B5745"/>
    <w:rsid w:val="003C1081"/>
    <w:rsid w:val="003C1D7F"/>
    <w:rsid w:val="003C2A96"/>
    <w:rsid w:val="003C338E"/>
    <w:rsid w:val="003C40DA"/>
    <w:rsid w:val="003C47A8"/>
    <w:rsid w:val="003C4817"/>
    <w:rsid w:val="003C5AD1"/>
    <w:rsid w:val="003D0A4A"/>
    <w:rsid w:val="003D3338"/>
    <w:rsid w:val="003D461C"/>
    <w:rsid w:val="003D7668"/>
    <w:rsid w:val="003D7B88"/>
    <w:rsid w:val="003E2500"/>
    <w:rsid w:val="003E633F"/>
    <w:rsid w:val="003E6F22"/>
    <w:rsid w:val="003F05A5"/>
    <w:rsid w:val="003F4F99"/>
    <w:rsid w:val="003F6992"/>
    <w:rsid w:val="004015C3"/>
    <w:rsid w:val="004040E2"/>
    <w:rsid w:val="00404534"/>
    <w:rsid w:val="00406FA2"/>
    <w:rsid w:val="0040795C"/>
    <w:rsid w:val="0041165C"/>
    <w:rsid w:val="00412CFA"/>
    <w:rsid w:val="00412F99"/>
    <w:rsid w:val="00415CDE"/>
    <w:rsid w:val="00416EAF"/>
    <w:rsid w:val="00417062"/>
    <w:rsid w:val="00420175"/>
    <w:rsid w:val="004203EB"/>
    <w:rsid w:val="004222B2"/>
    <w:rsid w:val="0042692E"/>
    <w:rsid w:val="00426B51"/>
    <w:rsid w:val="00431377"/>
    <w:rsid w:val="00431640"/>
    <w:rsid w:val="00433CE9"/>
    <w:rsid w:val="00434D94"/>
    <w:rsid w:val="00435D01"/>
    <w:rsid w:val="00436EF7"/>
    <w:rsid w:val="00440BEB"/>
    <w:rsid w:val="00442D3C"/>
    <w:rsid w:val="004432F2"/>
    <w:rsid w:val="00443CB7"/>
    <w:rsid w:val="00444676"/>
    <w:rsid w:val="00446CD6"/>
    <w:rsid w:val="00446F69"/>
    <w:rsid w:val="00451C34"/>
    <w:rsid w:val="004553E4"/>
    <w:rsid w:val="00460CAE"/>
    <w:rsid w:val="00462BCD"/>
    <w:rsid w:val="00463A14"/>
    <w:rsid w:val="0046626C"/>
    <w:rsid w:val="004666AD"/>
    <w:rsid w:val="00471F9F"/>
    <w:rsid w:val="0047243A"/>
    <w:rsid w:val="004724DF"/>
    <w:rsid w:val="0047379F"/>
    <w:rsid w:val="00475BEF"/>
    <w:rsid w:val="004779D2"/>
    <w:rsid w:val="00477CF4"/>
    <w:rsid w:val="004804BC"/>
    <w:rsid w:val="004812BA"/>
    <w:rsid w:val="0048133C"/>
    <w:rsid w:val="004822CB"/>
    <w:rsid w:val="00486C70"/>
    <w:rsid w:val="00487B1E"/>
    <w:rsid w:val="00490D40"/>
    <w:rsid w:val="004918E6"/>
    <w:rsid w:val="00491A42"/>
    <w:rsid w:val="004934AA"/>
    <w:rsid w:val="00494540"/>
    <w:rsid w:val="00495ACF"/>
    <w:rsid w:val="004A0581"/>
    <w:rsid w:val="004A1749"/>
    <w:rsid w:val="004A4E53"/>
    <w:rsid w:val="004A6754"/>
    <w:rsid w:val="004A6BB0"/>
    <w:rsid w:val="004A6FBB"/>
    <w:rsid w:val="004A7B6D"/>
    <w:rsid w:val="004B0907"/>
    <w:rsid w:val="004B2D29"/>
    <w:rsid w:val="004B433D"/>
    <w:rsid w:val="004B753E"/>
    <w:rsid w:val="004B7B81"/>
    <w:rsid w:val="004C0057"/>
    <w:rsid w:val="004C0067"/>
    <w:rsid w:val="004C0499"/>
    <w:rsid w:val="004C0CC4"/>
    <w:rsid w:val="004C1392"/>
    <w:rsid w:val="004C33F9"/>
    <w:rsid w:val="004C5AD7"/>
    <w:rsid w:val="004C6AB4"/>
    <w:rsid w:val="004D15C0"/>
    <w:rsid w:val="004D4B77"/>
    <w:rsid w:val="004D539F"/>
    <w:rsid w:val="004D5ADE"/>
    <w:rsid w:val="004D6C41"/>
    <w:rsid w:val="004D6F62"/>
    <w:rsid w:val="004E1D0C"/>
    <w:rsid w:val="004E4FF8"/>
    <w:rsid w:val="004E70AB"/>
    <w:rsid w:val="004F01E7"/>
    <w:rsid w:val="004F0439"/>
    <w:rsid w:val="004F4EB9"/>
    <w:rsid w:val="005003FE"/>
    <w:rsid w:val="00500785"/>
    <w:rsid w:val="00501104"/>
    <w:rsid w:val="005026D1"/>
    <w:rsid w:val="00503A3D"/>
    <w:rsid w:val="00511A3E"/>
    <w:rsid w:val="00512617"/>
    <w:rsid w:val="00515327"/>
    <w:rsid w:val="00516A5D"/>
    <w:rsid w:val="00516E0C"/>
    <w:rsid w:val="00517498"/>
    <w:rsid w:val="00521612"/>
    <w:rsid w:val="00523DD3"/>
    <w:rsid w:val="00524144"/>
    <w:rsid w:val="00525874"/>
    <w:rsid w:val="005303C8"/>
    <w:rsid w:val="0054122E"/>
    <w:rsid w:val="0054146B"/>
    <w:rsid w:val="0054155B"/>
    <w:rsid w:val="00542E66"/>
    <w:rsid w:val="00543309"/>
    <w:rsid w:val="00543C98"/>
    <w:rsid w:val="0054588A"/>
    <w:rsid w:val="00545CBA"/>
    <w:rsid w:val="00554002"/>
    <w:rsid w:val="0055622F"/>
    <w:rsid w:val="00562892"/>
    <w:rsid w:val="00563A54"/>
    <w:rsid w:val="00564C3C"/>
    <w:rsid w:val="005652F5"/>
    <w:rsid w:val="00567E9D"/>
    <w:rsid w:val="00570854"/>
    <w:rsid w:val="005724C5"/>
    <w:rsid w:val="00574580"/>
    <w:rsid w:val="005745AF"/>
    <w:rsid w:val="00574AC2"/>
    <w:rsid w:val="0058163B"/>
    <w:rsid w:val="00587D29"/>
    <w:rsid w:val="005A154F"/>
    <w:rsid w:val="005A2F81"/>
    <w:rsid w:val="005A3074"/>
    <w:rsid w:val="005A3872"/>
    <w:rsid w:val="005A4A02"/>
    <w:rsid w:val="005A61D9"/>
    <w:rsid w:val="005A70EA"/>
    <w:rsid w:val="005A79C2"/>
    <w:rsid w:val="005B0825"/>
    <w:rsid w:val="005B0EDD"/>
    <w:rsid w:val="005B18E5"/>
    <w:rsid w:val="005B2CF7"/>
    <w:rsid w:val="005B36C3"/>
    <w:rsid w:val="005B4759"/>
    <w:rsid w:val="005B4D93"/>
    <w:rsid w:val="005B4ED6"/>
    <w:rsid w:val="005B7D70"/>
    <w:rsid w:val="005C1CBB"/>
    <w:rsid w:val="005C1F80"/>
    <w:rsid w:val="005C5BAF"/>
    <w:rsid w:val="005C5E8B"/>
    <w:rsid w:val="005C79A5"/>
    <w:rsid w:val="005D0E9A"/>
    <w:rsid w:val="005D0F53"/>
    <w:rsid w:val="005D4675"/>
    <w:rsid w:val="005D5925"/>
    <w:rsid w:val="005D7E44"/>
    <w:rsid w:val="005E0F28"/>
    <w:rsid w:val="005E1FEE"/>
    <w:rsid w:val="005E3620"/>
    <w:rsid w:val="005F2BF7"/>
    <w:rsid w:val="005F4F68"/>
    <w:rsid w:val="005F70E8"/>
    <w:rsid w:val="006004BE"/>
    <w:rsid w:val="00602AE4"/>
    <w:rsid w:val="006033DB"/>
    <w:rsid w:val="006052BF"/>
    <w:rsid w:val="006100D9"/>
    <w:rsid w:val="00611446"/>
    <w:rsid w:val="00612ACA"/>
    <w:rsid w:val="00615AE5"/>
    <w:rsid w:val="006162F1"/>
    <w:rsid w:val="006213B8"/>
    <w:rsid w:val="006235C6"/>
    <w:rsid w:val="00623BA6"/>
    <w:rsid w:val="006312B2"/>
    <w:rsid w:val="006317B3"/>
    <w:rsid w:val="00632A43"/>
    <w:rsid w:val="00632F7A"/>
    <w:rsid w:val="006340AC"/>
    <w:rsid w:val="00634A42"/>
    <w:rsid w:val="00637C2D"/>
    <w:rsid w:val="00640CBF"/>
    <w:rsid w:val="00644B63"/>
    <w:rsid w:val="00644DC5"/>
    <w:rsid w:val="006457A7"/>
    <w:rsid w:val="0065274C"/>
    <w:rsid w:val="00657CEA"/>
    <w:rsid w:val="00660F8A"/>
    <w:rsid w:val="00661BF9"/>
    <w:rsid w:val="00662BE0"/>
    <w:rsid w:val="00662FD2"/>
    <w:rsid w:val="006630AA"/>
    <w:rsid w:val="00664789"/>
    <w:rsid w:val="0066710E"/>
    <w:rsid w:val="00667377"/>
    <w:rsid w:val="0067092B"/>
    <w:rsid w:val="0067348A"/>
    <w:rsid w:val="006738A1"/>
    <w:rsid w:val="0067420D"/>
    <w:rsid w:val="00675722"/>
    <w:rsid w:val="00677179"/>
    <w:rsid w:val="006810C5"/>
    <w:rsid w:val="00681518"/>
    <w:rsid w:val="00683C79"/>
    <w:rsid w:val="006866CB"/>
    <w:rsid w:val="00687C3D"/>
    <w:rsid w:val="00690C09"/>
    <w:rsid w:val="006912BD"/>
    <w:rsid w:val="00692A8E"/>
    <w:rsid w:val="0069313A"/>
    <w:rsid w:val="00693CB4"/>
    <w:rsid w:val="00694BF2"/>
    <w:rsid w:val="00695BF6"/>
    <w:rsid w:val="00696A84"/>
    <w:rsid w:val="00697BDA"/>
    <w:rsid w:val="006A0016"/>
    <w:rsid w:val="006A1441"/>
    <w:rsid w:val="006A3296"/>
    <w:rsid w:val="006A4158"/>
    <w:rsid w:val="006A4252"/>
    <w:rsid w:val="006A7CFB"/>
    <w:rsid w:val="006B1C3D"/>
    <w:rsid w:val="006B29CD"/>
    <w:rsid w:val="006B36DB"/>
    <w:rsid w:val="006B5204"/>
    <w:rsid w:val="006B5992"/>
    <w:rsid w:val="006B6A3E"/>
    <w:rsid w:val="006B74D1"/>
    <w:rsid w:val="006C05A8"/>
    <w:rsid w:val="006C4865"/>
    <w:rsid w:val="006C746E"/>
    <w:rsid w:val="006C7FCD"/>
    <w:rsid w:val="006D102B"/>
    <w:rsid w:val="006D2057"/>
    <w:rsid w:val="006D2962"/>
    <w:rsid w:val="006D36F1"/>
    <w:rsid w:val="006D4944"/>
    <w:rsid w:val="006D7B10"/>
    <w:rsid w:val="006D7E3F"/>
    <w:rsid w:val="006E3818"/>
    <w:rsid w:val="006E49B0"/>
    <w:rsid w:val="006E5F56"/>
    <w:rsid w:val="006F2953"/>
    <w:rsid w:val="006F3B98"/>
    <w:rsid w:val="006F42A8"/>
    <w:rsid w:val="006F6E1C"/>
    <w:rsid w:val="007015EC"/>
    <w:rsid w:val="00701B00"/>
    <w:rsid w:val="00704285"/>
    <w:rsid w:val="00705015"/>
    <w:rsid w:val="00706C00"/>
    <w:rsid w:val="00710069"/>
    <w:rsid w:val="007105B1"/>
    <w:rsid w:val="0071265E"/>
    <w:rsid w:val="00714C35"/>
    <w:rsid w:val="00715873"/>
    <w:rsid w:val="00721928"/>
    <w:rsid w:val="00721C9B"/>
    <w:rsid w:val="00722683"/>
    <w:rsid w:val="00722FD2"/>
    <w:rsid w:val="0072571A"/>
    <w:rsid w:val="00726792"/>
    <w:rsid w:val="00727E80"/>
    <w:rsid w:val="007308A7"/>
    <w:rsid w:val="0074222C"/>
    <w:rsid w:val="007438C2"/>
    <w:rsid w:val="00745B5A"/>
    <w:rsid w:val="00751D31"/>
    <w:rsid w:val="0075252A"/>
    <w:rsid w:val="007538C4"/>
    <w:rsid w:val="00753B83"/>
    <w:rsid w:val="007567B3"/>
    <w:rsid w:val="00757DE9"/>
    <w:rsid w:val="007605C1"/>
    <w:rsid w:val="00762156"/>
    <w:rsid w:val="007654F7"/>
    <w:rsid w:val="007714E6"/>
    <w:rsid w:val="007735FF"/>
    <w:rsid w:val="00773DD4"/>
    <w:rsid w:val="007748AD"/>
    <w:rsid w:val="007763CF"/>
    <w:rsid w:val="00781484"/>
    <w:rsid w:val="00784300"/>
    <w:rsid w:val="007944FF"/>
    <w:rsid w:val="00795776"/>
    <w:rsid w:val="00795E18"/>
    <w:rsid w:val="00796E83"/>
    <w:rsid w:val="007A1EE0"/>
    <w:rsid w:val="007A5A87"/>
    <w:rsid w:val="007A5D66"/>
    <w:rsid w:val="007A6060"/>
    <w:rsid w:val="007A628A"/>
    <w:rsid w:val="007A6F24"/>
    <w:rsid w:val="007B2D07"/>
    <w:rsid w:val="007B3179"/>
    <w:rsid w:val="007B3416"/>
    <w:rsid w:val="007B378D"/>
    <w:rsid w:val="007B5397"/>
    <w:rsid w:val="007B6A75"/>
    <w:rsid w:val="007B6FA9"/>
    <w:rsid w:val="007C1115"/>
    <w:rsid w:val="007C22F5"/>
    <w:rsid w:val="007C34C3"/>
    <w:rsid w:val="007C4352"/>
    <w:rsid w:val="007D28E4"/>
    <w:rsid w:val="007D57EA"/>
    <w:rsid w:val="007E153B"/>
    <w:rsid w:val="007E3766"/>
    <w:rsid w:val="007E38FC"/>
    <w:rsid w:val="007E4083"/>
    <w:rsid w:val="007E4CEC"/>
    <w:rsid w:val="007E6CC5"/>
    <w:rsid w:val="007F135B"/>
    <w:rsid w:val="007F4AC8"/>
    <w:rsid w:val="007F52A5"/>
    <w:rsid w:val="00803383"/>
    <w:rsid w:val="00803D58"/>
    <w:rsid w:val="00804AC7"/>
    <w:rsid w:val="00804E21"/>
    <w:rsid w:val="008175B1"/>
    <w:rsid w:val="00817E03"/>
    <w:rsid w:val="0082089C"/>
    <w:rsid w:val="00823262"/>
    <w:rsid w:val="0082349C"/>
    <w:rsid w:val="008238DB"/>
    <w:rsid w:val="0082593B"/>
    <w:rsid w:val="00832D45"/>
    <w:rsid w:val="00834785"/>
    <w:rsid w:val="008400DB"/>
    <w:rsid w:val="00842890"/>
    <w:rsid w:val="00843D79"/>
    <w:rsid w:val="00843E87"/>
    <w:rsid w:val="00845D0B"/>
    <w:rsid w:val="00845F16"/>
    <w:rsid w:val="00846040"/>
    <w:rsid w:val="00847989"/>
    <w:rsid w:val="00851249"/>
    <w:rsid w:val="00852213"/>
    <w:rsid w:val="00853A3B"/>
    <w:rsid w:val="00853FA5"/>
    <w:rsid w:val="00854A51"/>
    <w:rsid w:val="00854C8E"/>
    <w:rsid w:val="00854E6C"/>
    <w:rsid w:val="00860C06"/>
    <w:rsid w:val="008617D5"/>
    <w:rsid w:val="008655E6"/>
    <w:rsid w:val="00865864"/>
    <w:rsid w:val="00866D01"/>
    <w:rsid w:val="00870B59"/>
    <w:rsid w:val="0087648E"/>
    <w:rsid w:val="00876D05"/>
    <w:rsid w:val="00882101"/>
    <w:rsid w:val="0088647F"/>
    <w:rsid w:val="00887311"/>
    <w:rsid w:val="00887743"/>
    <w:rsid w:val="00887FD3"/>
    <w:rsid w:val="00894C51"/>
    <w:rsid w:val="00895907"/>
    <w:rsid w:val="008A18D2"/>
    <w:rsid w:val="008A3283"/>
    <w:rsid w:val="008A36CB"/>
    <w:rsid w:val="008A787C"/>
    <w:rsid w:val="008B3F58"/>
    <w:rsid w:val="008B444E"/>
    <w:rsid w:val="008B5144"/>
    <w:rsid w:val="008B6407"/>
    <w:rsid w:val="008B7414"/>
    <w:rsid w:val="008C0782"/>
    <w:rsid w:val="008C32D0"/>
    <w:rsid w:val="008C37A0"/>
    <w:rsid w:val="008C3A51"/>
    <w:rsid w:val="008C4DB6"/>
    <w:rsid w:val="008C4E37"/>
    <w:rsid w:val="008C6699"/>
    <w:rsid w:val="008C693D"/>
    <w:rsid w:val="008C6E18"/>
    <w:rsid w:val="008C7138"/>
    <w:rsid w:val="008D4619"/>
    <w:rsid w:val="008D7DD4"/>
    <w:rsid w:val="008D7EE4"/>
    <w:rsid w:val="008E43F2"/>
    <w:rsid w:val="008E4BB8"/>
    <w:rsid w:val="008E7EE9"/>
    <w:rsid w:val="008F2414"/>
    <w:rsid w:val="008F356E"/>
    <w:rsid w:val="008F52DB"/>
    <w:rsid w:val="008F7728"/>
    <w:rsid w:val="00900A40"/>
    <w:rsid w:val="0090213E"/>
    <w:rsid w:val="00902CC4"/>
    <w:rsid w:val="0090515B"/>
    <w:rsid w:val="00906651"/>
    <w:rsid w:val="00914D36"/>
    <w:rsid w:val="0091582C"/>
    <w:rsid w:val="00916B97"/>
    <w:rsid w:val="009234DB"/>
    <w:rsid w:val="00924DD6"/>
    <w:rsid w:val="0092697C"/>
    <w:rsid w:val="009314B1"/>
    <w:rsid w:val="00931AE0"/>
    <w:rsid w:val="00933921"/>
    <w:rsid w:val="009344D9"/>
    <w:rsid w:val="00936F4A"/>
    <w:rsid w:val="009371DF"/>
    <w:rsid w:val="009373DB"/>
    <w:rsid w:val="009422AA"/>
    <w:rsid w:val="0094503F"/>
    <w:rsid w:val="0094767F"/>
    <w:rsid w:val="009502AE"/>
    <w:rsid w:val="00951CB2"/>
    <w:rsid w:val="009530EF"/>
    <w:rsid w:val="009537E7"/>
    <w:rsid w:val="00953B04"/>
    <w:rsid w:val="00953F9B"/>
    <w:rsid w:val="0095456E"/>
    <w:rsid w:val="00956EA6"/>
    <w:rsid w:val="00964285"/>
    <w:rsid w:val="00965924"/>
    <w:rsid w:val="00967AE8"/>
    <w:rsid w:val="00967E7B"/>
    <w:rsid w:val="00971303"/>
    <w:rsid w:val="0097239D"/>
    <w:rsid w:val="00980994"/>
    <w:rsid w:val="0098227E"/>
    <w:rsid w:val="00982B19"/>
    <w:rsid w:val="00983EEB"/>
    <w:rsid w:val="00985008"/>
    <w:rsid w:val="009867FB"/>
    <w:rsid w:val="00986B57"/>
    <w:rsid w:val="00986EB2"/>
    <w:rsid w:val="00990290"/>
    <w:rsid w:val="0099142E"/>
    <w:rsid w:val="00991867"/>
    <w:rsid w:val="00991A61"/>
    <w:rsid w:val="00991F9D"/>
    <w:rsid w:val="00992045"/>
    <w:rsid w:val="00992262"/>
    <w:rsid w:val="00994C60"/>
    <w:rsid w:val="009A4F2F"/>
    <w:rsid w:val="009B00CF"/>
    <w:rsid w:val="009B07A2"/>
    <w:rsid w:val="009B185D"/>
    <w:rsid w:val="009B219C"/>
    <w:rsid w:val="009B39B1"/>
    <w:rsid w:val="009B6480"/>
    <w:rsid w:val="009B6989"/>
    <w:rsid w:val="009B6EC8"/>
    <w:rsid w:val="009B779E"/>
    <w:rsid w:val="009B794B"/>
    <w:rsid w:val="009C0A52"/>
    <w:rsid w:val="009C25BA"/>
    <w:rsid w:val="009C31E0"/>
    <w:rsid w:val="009C3755"/>
    <w:rsid w:val="009C50B7"/>
    <w:rsid w:val="009C7A0F"/>
    <w:rsid w:val="009D5ADD"/>
    <w:rsid w:val="009D5F30"/>
    <w:rsid w:val="009D7809"/>
    <w:rsid w:val="009E2DA3"/>
    <w:rsid w:val="009E363A"/>
    <w:rsid w:val="009E4BC2"/>
    <w:rsid w:val="009E4FA7"/>
    <w:rsid w:val="009F0012"/>
    <w:rsid w:val="009F0F05"/>
    <w:rsid w:val="009F166A"/>
    <w:rsid w:val="009F2D21"/>
    <w:rsid w:val="009F4055"/>
    <w:rsid w:val="009F5B80"/>
    <w:rsid w:val="009F68B6"/>
    <w:rsid w:val="009F7973"/>
    <w:rsid w:val="00A0266A"/>
    <w:rsid w:val="00A02F8A"/>
    <w:rsid w:val="00A15A88"/>
    <w:rsid w:val="00A1676B"/>
    <w:rsid w:val="00A17B4C"/>
    <w:rsid w:val="00A22D92"/>
    <w:rsid w:val="00A23FE8"/>
    <w:rsid w:val="00A243C5"/>
    <w:rsid w:val="00A2548A"/>
    <w:rsid w:val="00A26821"/>
    <w:rsid w:val="00A274E4"/>
    <w:rsid w:val="00A303DE"/>
    <w:rsid w:val="00A30E75"/>
    <w:rsid w:val="00A331AA"/>
    <w:rsid w:val="00A3434F"/>
    <w:rsid w:val="00A343CB"/>
    <w:rsid w:val="00A447A6"/>
    <w:rsid w:val="00A47D97"/>
    <w:rsid w:val="00A52952"/>
    <w:rsid w:val="00A53CA0"/>
    <w:rsid w:val="00A6002E"/>
    <w:rsid w:val="00A60FB1"/>
    <w:rsid w:val="00A616D0"/>
    <w:rsid w:val="00A64131"/>
    <w:rsid w:val="00A66DBA"/>
    <w:rsid w:val="00A67C83"/>
    <w:rsid w:val="00A70614"/>
    <w:rsid w:val="00A7109F"/>
    <w:rsid w:val="00A74E36"/>
    <w:rsid w:val="00A7534D"/>
    <w:rsid w:val="00A767CF"/>
    <w:rsid w:val="00A812FC"/>
    <w:rsid w:val="00A845E4"/>
    <w:rsid w:val="00A92415"/>
    <w:rsid w:val="00A92FBA"/>
    <w:rsid w:val="00A94782"/>
    <w:rsid w:val="00A970CC"/>
    <w:rsid w:val="00A9774F"/>
    <w:rsid w:val="00A9795E"/>
    <w:rsid w:val="00AA14B0"/>
    <w:rsid w:val="00AA2A8B"/>
    <w:rsid w:val="00AA5AB2"/>
    <w:rsid w:val="00AB0B99"/>
    <w:rsid w:val="00AB1AD5"/>
    <w:rsid w:val="00AB1C01"/>
    <w:rsid w:val="00AB3C50"/>
    <w:rsid w:val="00AB648C"/>
    <w:rsid w:val="00AB6EF1"/>
    <w:rsid w:val="00AC0128"/>
    <w:rsid w:val="00AC0B7D"/>
    <w:rsid w:val="00AC1694"/>
    <w:rsid w:val="00AC4444"/>
    <w:rsid w:val="00AC498E"/>
    <w:rsid w:val="00AD0817"/>
    <w:rsid w:val="00AD0CF9"/>
    <w:rsid w:val="00AD191E"/>
    <w:rsid w:val="00AD277D"/>
    <w:rsid w:val="00AD33E0"/>
    <w:rsid w:val="00AD4AA0"/>
    <w:rsid w:val="00AD5253"/>
    <w:rsid w:val="00AE40FF"/>
    <w:rsid w:val="00AE4276"/>
    <w:rsid w:val="00AE67EF"/>
    <w:rsid w:val="00AE75A8"/>
    <w:rsid w:val="00AF25B7"/>
    <w:rsid w:val="00AF43C1"/>
    <w:rsid w:val="00AF58C4"/>
    <w:rsid w:val="00AF5D70"/>
    <w:rsid w:val="00B0184D"/>
    <w:rsid w:val="00B0403E"/>
    <w:rsid w:val="00B065AD"/>
    <w:rsid w:val="00B1475C"/>
    <w:rsid w:val="00B15274"/>
    <w:rsid w:val="00B2008F"/>
    <w:rsid w:val="00B20E4F"/>
    <w:rsid w:val="00B2334E"/>
    <w:rsid w:val="00B25FE8"/>
    <w:rsid w:val="00B266AD"/>
    <w:rsid w:val="00B266B5"/>
    <w:rsid w:val="00B270AB"/>
    <w:rsid w:val="00B3058B"/>
    <w:rsid w:val="00B31CF5"/>
    <w:rsid w:val="00B324B6"/>
    <w:rsid w:val="00B3273B"/>
    <w:rsid w:val="00B32E1C"/>
    <w:rsid w:val="00B33DFF"/>
    <w:rsid w:val="00B34538"/>
    <w:rsid w:val="00B34724"/>
    <w:rsid w:val="00B34B6B"/>
    <w:rsid w:val="00B35029"/>
    <w:rsid w:val="00B36B4A"/>
    <w:rsid w:val="00B36D53"/>
    <w:rsid w:val="00B37806"/>
    <w:rsid w:val="00B378E5"/>
    <w:rsid w:val="00B37BD6"/>
    <w:rsid w:val="00B41726"/>
    <w:rsid w:val="00B44C72"/>
    <w:rsid w:val="00B500E1"/>
    <w:rsid w:val="00B50D9A"/>
    <w:rsid w:val="00B51980"/>
    <w:rsid w:val="00B55E32"/>
    <w:rsid w:val="00B57853"/>
    <w:rsid w:val="00B6477A"/>
    <w:rsid w:val="00B67D4B"/>
    <w:rsid w:val="00B7001F"/>
    <w:rsid w:val="00B727CD"/>
    <w:rsid w:val="00B74A7D"/>
    <w:rsid w:val="00B76835"/>
    <w:rsid w:val="00B776ED"/>
    <w:rsid w:val="00B7776E"/>
    <w:rsid w:val="00B81952"/>
    <w:rsid w:val="00B82701"/>
    <w:rsid w:val="00B82CAB"/>
    <w:rsid w:val="00B83E87"/>
    <w:rsid w:val="00B83EFA"/>
    <w:rsid w:val="00B87B26"/>
    <w:rsid w:val="00B90B69"/>
    <w:rsid w:val="00B91265"/>
    <w:rsid w:val="00B95319"/>
    <w:rsid w:val="00B967DC"/>
    <w:rsid w:val="00B96FB4"/>
    <w:rsid w:val="00BA151E"/>
    <w:rsid w:val="00BA299A"/>
    <w:rsid w:val="00BA71FD"/>
    <w:rsid w:val="00BA7EAB"/>
    <w:rsid w:val="00BB0759"/>
    <w:rsid w:val="00BB2976"/>
    <w:rsid w:val="00BB4124"/>
    <w:rsid w:val="00BB6E0E"/>
    <w:rsid w:val="00BB6E51"/>
    <w:rsid w:val="00BB76DA"/>
    <w:rsid w:val="00BB7DB9"/>
    <w:rsid w:val="00BC1A12"/>
    <w:rsid w:val="00BC24AC"/>
    <w:rsid w:val="00BC67E6"/>
    <w:rsid w:val="00BD020B"/>
    <w:rsid w:val="00BD0404"/>
    <w:rsid w:val="00BD08A5"/>
    <w:rsid w:val="00BD7B63"/>
    <w:rsid w:val="00BD7E69"/>
    <w:rsid w:val="00BE22C2"/>
    <w:rsid w:val="00BE2784"/>
    <w:rsid w:val="00BE670A"/>
    <w:rsid w:val="00BF12E0"/>
    <w:rsid w:val="00BF1E72"/>
    <w:rsid w:val="00BF3894"/>
    <w:rsid w:val="00C02500"/>
    <w:rsid w:val="00C03024"/>
    <w:rsid w:val="00C0390A"/>
    <w:rsid w:val="00C0518F"/>
    <w:rsid w:val="00C0566C"/>
    <w:rsid w:val="00C14366"/>
    <w:rsid w:val="00C16D83"/>
    <w:rsid w:val="00C17F34"/>
    <w:rsid w:val="00C224F3"/>
    <w:rsid w:val="00C2299A"/>
    <w:rsid w:val="00C24AD8"/>
    <w:rsid w:val="00C25B07"/>
    <w:rsid w:val="00C2677E"/>
    <w:rsid w:val="00C271A9"/>
    <w:rsid w:val="00C30298"/>
    <w:rsid w:val="00C31185"/>
    <w:rsid w:val="00C327C0"/>
    <w:rsid w:val="00C3703B"/>
    <w:rsid w:val="00C427AB"/>
    <w:rsid w:val="00C446C8"/>
    <w:rsid w:val="00C46273"/>
    <w:rsid w:val="00C53DCF"/>
    <w:rsid w:val="00C545B8"/>
    <w:rsid w:val="00C54753"/>
    <w:rsid w:val="00C55E05"/>
    <w:rsid w:val="00C60276"/>
    <w:rsid w:val="00C62750"/>
    <w:rsid w:val="00C713F8"/>
    <w:rsid w:val="00C71B02"/>
    <w:rsid w:val="00C740AA"/>
    <w:rsid w:val="00C74D75"/>
    <w:rsid w:val="00C8075B"/>
    <w:rsid w:val="00C85234"/>
    <w:rsid w:val="00C8684D"/>
    <w:rsid w:val="00C8762D"/>
    <w:rsid w:val="00C877A2"/>
    <w:rsid w:val="00C925D2"/>
    <w:rsid w:val="00C9268E"/>
    <w:rsid w:val="00C93AFA"/>
    <w:rsid w:val="00C95421"/>
    <w:rsid w:val="00C95E31"/>
    <w:rsid w:val="00CA14B8"/>
    <w:rsid w:val="00CA1A57"/>
    <w:rsid w:val="00CA1E12"/>
    <w:rsid w:val="00CA32C6"/>
    <w:rsid w:val="00CA3EFC"/>
    <w:rsid w:val="00CA4598"/>
    <w:rsid w:val="00CA63CD"/>
    <w:rsid w:val="00CA6B6F"/>
    <w:rsid w:val="00CA77EE"/>
    <w:rsid w:val="00CB0EF2"/>
    <w:rsid w:val="00CB2513"/>
    <w:rsid w:val="00CB3228"/>
    <w:rsid w:val="00CB3BAE"/>
    <w:rsid w:val="00CB49F8"/>
    <w:rsid w:val="00CB4ED0"/>
    <w:rsid w:val="00CB5E19"/>
    <w:rsid w:val="00CB638D"/>
    <w:rsid w:val="00CB6AA1"/>
    <w:rsid w:val="00CC0E3D"/>
    <w:rsid w:val="00CC2C75"/>
    <w:rsid w:val="00CC41FA"/>
    <w:rsid w:val="00CC4432"/>
    <w:rsid w:val="00CC6639"/>
    <w:rsid w:val="00CC77E4"/>
    <w:rsid w:val="00CD1A77"/>
    <w:rsid w:val="00CD230D"/>
    <w:rsid w:val="00CD2A3D"/>
    <w:rsid w:val="00CD2DEB"/>
    <w:rsid w:val="00CD470E"/>
    <w:rsid w:val="00CD6269"/>
    <w:rsid w:val="00CE0EC2"/>
    <w:rsid w:val="00CE15CF"/>
    <w:rsid w:val="00CE423D"/>
    <w:rsid w:val="00CE7240"/>
    <w:rsid w:val="00CF1048"/>
    <w:rsid w:val="00CF2AC2"/>
    <w:rsid w:val="00CF2B76"/>
    <w:rsid w:val="00CF4105"/>
    <w:rsid w:val="00CF7D22"/>
    <w:rsid w:val="00D001D1"/>
    <w:rsid w:val="00D01E3B"/>
    <w:rsid w:val="00D023B1"/>
    <w:rsid w:val="00D025F2"/>
    <w:rsid w:val="00D04643"/>
    <w:rsid w:val="00D04F6B"/>
    <w:rsid w:val="00D05E0E"/>
    <w:rsid w:val="00D11E7C"/>
    <w:rsid w:val="00D124FF"/>
    <w:rsid w:val="00D1296A"/>
    <w:rsid w:val="00D12B80"/>
    <w:rsid w:val="00D13990"/>
    <w:rsid w:val="00D21471"/>
    <w:rsid w:val="00D21AD4"/>
    <w:rsid w:val="00D22022"/>
    <w:rsid w:val="00D273F9"/>
    <w:rsid w:val="00D30313"/>
    <w:rsid w:val="00D35967"/>
    <w:rsid w:val="00D42621"/>
    <w:rsid w:val="00D51D8B"/>
    <w:rsid w:val="00D5718B"/>
    <w:rsid w:val="00D57CCD"/>
    <w:rsid w:val="00D60224"/>
    <w:rsid w:val="00D60E43"/>
    <w:rsid w:val="00D6371C"/>
    <w:rsid w:val="00D647C2"/>
    <w:rsid w:val="00D64F67"/>
    <w:rsid w:val="00D676B7"/>
    <w:rsid w:val="00D709B5"/>
    <w:rsid w:val="00D73A1B"/>
    <w:rsid w:val="00D73E6A"/>
    <w:rsid w:val="00D74667"/>
    <w:rsid w:val="00D80A7B"/>
    <w:rsid w:val="00D80ECF"/>
    <w:rsid w:val="00D82E8E"/>
    <w:rsid w:val="00D8359B"/>
    <w:rsid w:val="00D83735"/>
    <w:rsid w:val="00D84294"/>
    <w:rsid w:val="00D866CA"/>
    <w:rsid w:val="00D875DA"/>
    <w:rsid w:val="00D93C22"/>
    <w:rsid w:val="00D94F9C"/>
    <w:rsid w:val="00DA03AC"/>
    <w:rsid w:val="00DA2D79"/>
    <w:rsid w:val="00DA2DBC"/>
    <w:rsid w:val="00DA33C2"/>
    <w:rsid w:val="00DA4DAA"/>
    <w:rsid w:val="00DA51CD"/>
    <w:rsid w:val="00DA60E1"/>
    <w:rsid w:val="00DA65F2"/>
    <w:rsid w:val="00DB0345"/>
    <w:rsid w:val="00DB16A1"/>
    <w:rsid w:val="00DB2EF8"/>
    <w:rsid w:val="00DB3ED6"/>
    <w:rsid w:val="00DB3EE2"/>
    <w:rsid w:val="00DB670B"/>
    <w:rsid w:val="00DB6EA2"/>
    <w:rsid w:val="00DC246C"/>
    <w:rsid w:val="00DC26D8"/>
    <w:rsid w:val="00DC3F31"/>
    <w:rsid w:val="00DC43C1"/>
    <w:rsid w:val="00DC5EBF"/>
    <w:rsid w:val="00DD0A77"/>
    <w:rsid w:val="00DD4C78"/>
    <w:rsid w:val="00DD4F0B"/>
    <w:rsid w:val="00DD515B"/>
    <w:rsid w:val="00DD663A"/>
    <w:rsid w:val="00DE22D7"/>
    <w:rsid w:val="00DE2557"/>
    <w:rsid w:val="00DE4306"/>
    <w:rsid w:val="00DE5F86"/>
    <w:rsid w:val="00DE6FE3"/>
    <w:rsid w:val="00DF03AD"/>
    <w:rsid w:val="00DF27DB"/>
    <w:rsid w:val="00DF42B4"/>
    <w:rsid w:val="00DF604A"/>
    <w:rsid w:val="00DF678D"/>
    <w:rsid w:val="00DF6AC2"/>
    <w:rsid w:val="00DF73CE"/>
    <w:rsid w:val="00DF7646"/>
    <w:rsid w:val="00E00253"/>
    <w:rsid w:val="00E00E55"/>
    <w:rsid w:val="00E01B27"/>
    <w:rsid w:val="00E01C33"/>
    <w:rsid w:val="00E03F65"/>
    <w:rsid w:val="00E13074"/>
    <w:rsid w:val="00E13173"/>
    <w:rsid w:val="00E139A0"/>
    <w:rsid w:val="00E20897"/>
    <w:rsid w:val="00E209B0"/>
    <w:rsid w:val="00E22703"/>
    <w:rsid w:val="00E2344B"/>
    <w:rsid w:val="00E25E3E"/>
    <w:rsid w:val="00E27360"/>
    <w:rsid w:val="00E31D76"/>
    <w:rsid w:val="00E33601"/>
    <w:rsid w:val="00E34E7E"/>
    <w:rsid w:val="00E37EC1"/>
    <w:rsid w:val="00E401DD"/>
    <w:rsid w:val="00E435D5"/>
    <w:rsid w:val="00E43671"/>
    <w:rsid w:val="00E45984"/>
    <w:rsid w:val="00E52637"/>
    <w:rsid w:val="00E5304D"/>
    <w:rsid w:val="00E5643E"/>
    <w:rsid w:val="00E624FB"/>
    <w:rsid w:val="00E65257"/>
    <w:rsid w:val="00E66927"/>
    <w:rsid w:val="00E66AFA"/>
    <w:rsid w:val="00E66D9E"/>
    <w:rsid w:val="00E70BBB"/>
    <w:rsid w:val="00E71A5C"/>
    <w:rsid w:val="00E71A6B"/>
    <w:rsid w:val="00E72139"/>
    <w:rsid w:val="00E72FBD"/>
    <w:rsid w:val="00E733D8"/>
    <w:rsid w:val="00E7414D"/>
    <w:rsid w:val="00E75707"/>
    <w:rsid w:val="00E7775C"/>
    <w:rsid w:val="00E8284F"/>
    <w:rsid w:val="00E84BD9"/>
    <w:rsid w:val="00E8714A"/>
    <w:rsid w:val="00E92FC5"/>
    <w:rsid w:val="00E944AB"/>
    <w:rsid w:val="00E95BCF"/>
    <w:rsid w:val="00E96BAB"/>
    <w:rsid w:val="00EA0E58"/>
    <w:rsid w:val="00EA3425"/>
    <w:rsid w:val="00EA3BF1"/>
    <w:rsid w:val="00EA63D3"/>
    <w:rsid w:val="00EA7E27"/>
    <w:rsid w:val="00EB21D9"/>
    <w:rsid w:val="00EB3820"/>
    <w:rsid w:val="00EB5529"/>
    <w:rsid w:val="00EB5713"/>
    <w:rsid w:val="00EB6524"/>
    <w:rsid w:val="00EC1526"/>
    <w:rsid w:val="00EC1980"/>
    <w:rsid w:val="00EC20CB"/>
    <w:rsid w:val="00EC2238"/>
    <w:rsid w:val="00EC2C4F"/>
    <w:rsid w:val="00ED061C"/>
    <w:rsid w:val="00ED4E33"/>
    <w:rsid w:val="00EE0A09"/>
    <w:rsid w:val="00EE12CE"/>
    <w:rsid w:val="00EE165C"/>
    <w:rsid w:val="00EE1B68"/>
    <w:rsid w:val="00EE3037"/>
    <w:rsid w:val="00EE30CC"/>
    <w:rsid w:val="00EE5E1E"/>
    <w:rsid w:val="00EE6248"/>
    <w:rsid w:val="00EE7AC7"/>
    <w:rsid w:val="00EF10ED"/>
    <w:rsid w:val="00EF23EC"/>
    <w:rsid w:val="00EF37B8"/>
    <w:rsid w:val="00EF6E48"/>
    <w:rsid w:val="00EF71AE"/>
    <w:rsid w:val="00F00195"/>
    <w:rsid w:val="00F01C48"/>
    <w:rsid w:val="00F03841"/>
    <w:rsid w:val="00F05378"/>
    <w:rsid w:val="00F0598D"/>
    <w:rsid w:val="00F06B3F"/>
    <w:rsid w:val="00F163F3"/>
    <w:rsid w:val="00F16C6E"/>
    <w:rsid w:val="00F17868"/>
    <w:rsid w:val="00F179F3"/>
    <w:rsid w:val="00F20142"/>
    <w:rsid w:val="00F232C1"/>
    <w:rsid w:val="00F2351A"/>
    <w:rsid w:val="00F23EDD"/>
    <w:rsid w:val="00F25196"/>
    <w:rsid w:val="00F267F7"/>
    <w:rsid w:val="00F308D2"/>
    <w:rsid w:val="00F30B75"/>
    <w:rsid w:val="00F31D90"/>
    <w:rsid w:val="00F321AC"/>
    <w:rsid w:val="00F34E68"/>
    <w:rsid w:val="00F34ED3"/>
    <w:rsid w:val="00F4388F"/>
    <w:rsid w:val="00F44C28"/>
    <w:rsid w:val="00F51C65"/>
    <w:rsid w:val="00F51F7A"/>
    <w:rsid w:val="00F52C30"/>
    <w:rsid w:val="00F56006"/>
    <w:rsid w:val="00F570B0"/>
    <w:rsid w:val="00F57E8E"/>
    <w:rsid w:val="00F635DB"/>
    <w:rsid w:val="00F642CC"/>
    <w:rsid w:val="00F66D74"/>
    <w:rsid w:val="00F71049"/>
    <w:rsid w:val="00F73D4F"/>
    <w:rsid w:val="00F755B1"/>
    <w:rsid w:val="00F77572"/>
    <w:rsid w:val="00F82A92"/>
    <w:rsid w:val="00F834ED"/>
    <w:rsid w:val="00F8664B"/>
    <w:rsid w:val="00F86BEF"/>
    <w:rsid w:val="00F8732F"/>
    <w:rsid w:val="00F8763F"/>
    <w:rsid w:val="00F91E5F"/>
    <w:rsid w:val="00F93C54"/>
    <w:rsid w:val="00F95D1E"/>
    <w:rsid w:val="00FA0DEC"/>
    <w:rsid w:val="00FA105B"/>
    <w:rsid w:val="00FA6EA8"/>
    <w:rsid w:val="00FB1B7A"/>
    <w:rsid w:val="00FB39CC"/>
    <w:rsid w:val="00FB4539"/>
    <w:rsid w:val="00FB4742"/>
    <w:rsid w:val="00FB4A30"/>
    <w:rsid w:val="00FB51F4"/>
    <w:rsid w:val="00FC05B4"/>
    <w:rsid w:val="00FC0D41"/>
    <w:rsid w:val="00FC0DEA"/>
    <w:rsid w:val="00FC1537"/>
    <w:rsid w:val="00FC27F7"/>
    <w:rsid w:val="00FC38D3"/>
    <w:rsid w:val="00FC43B9"/>
    <w:rsid w:val="00FC7DA2"/>
    <w:rsid w:val="00FD0193"/>
    <w:rsid w:val="00FD0F27"/>
    <w:rsid w:val="00FD14D1"/>
    <w:rsid w:val="00FD228D"/>
    <w:rsid w:val="00FD3247"/>
    <w:rsid w:val="00FD3A74"/>
    <w:rsid w:val="00FD4297"/>
    <w:rsid w:val="00FD495A"/>
    <w:rsid w:val="00FD4CF5"/>
    <w:rsid w:val="00FD5999"/>
    <w:rsid w:val="00FD7D1A"/>
    <w:rsid w:val="00FE0A47"/>
    <w:rsid w:val="00FE1EF6"/>
    <w:rsid w:val="00FE524D"/>
    <w:rsid w:val="00FE55AC"/>
    <w:rsid w:val="00FF2888"/>
    <w:rsid w:val="00FF2E4F"/>
    <w:rsid w:val="00FF338B"/>
    <w:rsid w:val="00FF3E80"/>
    <w:rsid w:val="00FF556D"/>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FFA63B-F832-4F8D-B210-B4EA24D6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lang w:val="fr-FR" w:eastAsia="fr-FR"/>
    </w:rPr>
  </w:style>
  <w:style w:type="paragraph" w:styleId="Heading1">
    <w:name w:val="heading 1"/>
    <w:basedOn w:val="Normal"/>
    <w:next w:val="Normal"/>
    <w:link w:val="Heading1Char"/>
    <w:qFormat/>
    <w:rsid w:val="00F91E5F"/>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20" w:after="20"/>
      <w:ind w:left="-57"/>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
    <w:name w:val="Body Text"/>
    <w:basedOn w:val="Normal"/>
    <w:rsid w:val="00002897"/>
    <w:pPr>
      <w:tabs>
        <w:tab w:val="left" w:pos="567"/>
      </w:tabs>
      <w:jc w:val="both"/>
    </w:pPr>
    <w:rPr>
      <w:rFonts w:ascii="Times New Roman" w:hAnsi="Times New Roman"/>
      <w:sz w:val="24"/>
    </w:rPr>
  </w:style>
  <w:style w:type="paragraph" w:styleId="BalloonText">
    <w:name w:val="Balloon Text"/>
    <w:basedOn w:val="Normal"/>
    <w:link w:val="BalloonTextChar"/>
    <w:rsid w:val="009F4055"/>
    <w:rPr>
      <w:rFonts w:ascii="Tahoma" w:hAnsi="Tahoma" w:cs="Tahoma"/>
      <w:sz w:val="16"/>
      <w:szCs w:val="16"/>
    </w:rPr>
  </w:style>
  <w:style w:type="character" w:customStyle="1" w:styleId="BalloonTextChar">
    <w:name w:val="Balloon Text Char"/>
    <w:link w:val="BalloonText"/>
    <w:rsid w:val="009F4055"/>
    <w:rPr>
      <w:rFonts w:ascii="Tahoma" w:hAnsi="Tahoma" w:cs="Tahoma"/>
      <w:sz w:val="16"/>
      <w:szCs w:val="16"/>
    </w:rPr>
  </w:style>
  <w:style w:type="character" w:customStyle="1" w:styleId="FooterChar">
    <w:name w:val="Footer Char"/>
    <w:link w:val="Footer"/>
    <w:uiPriority w:val="99"/>
    <w:rsid w:val="002E68F4"/>
    <w:rPr>
      <w:rFonts w:ascii="Arial" w:hAnsi="Arial"/>
    </w:rPr>
  </w:style>
  <w:style w:type="table" w:styleId="TableGrid">
    <w:name w:val="Table Grid"/>
    <w:basedOn w:val="TableNormal"/>
    <w:rsid w:val="00D6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60CAE"/>
    <w:pPr>
      <w:spacing w:after="120" w:line="480" w:lineRule="auto"/>
    </w:pPr>
  </w:style>
  <w:style w:type="character" w:customStyle="1" w:styleId="BodyText2Char">
    <w:name w:val="Body Text 2 Char"/>
    <w:link w:val="BodyText2"/>
    <w:rsid w:val="00460CAE"/>
    <w:rPr>
      <w:rFonts w:ascii="Arial" w:hAnsi="Arial"/>
      <w:lang w:val="fr-FR" w:eastAsia="fr-FR"/>
    </w:rPr>
  </w:style>
  <w:style w:type="paragraph" w:styleId="ListParagraph">
    <w:name w:val="List Paragraph"/>
    <w:basedOn w:val="Normal"/>
    <w:uiPriority w:val="34"/>
    <w:qFormat/>
    <w:rsid w:val="00CA63CD"/>
    <w:pPr>
      <w:ind w:left="720"/>
    </w:pPr>
  </w:style>
  <w:style w:type="character" w:customStyle="1" w:styleId="Heading1Char">
    <w:name w:val="Heading 1 Char"/>
    <w:link w:val="Heading1"/>
    <w:rsid w:val="00F91E5F"/>
    <w:rPr>
      <w:rFonts w:ascii="Calibri Light" w:eastAsia="Times New Roman" w:hAnsi="Calibri Light" w:cs="Times New Roman"/>
      <w:b/>
      <w:bCs/>
      <w:kern w:val="32"/>
      <w:sz w:val="32"/>
      <w:szCs w:val="32"/>
      <w:lang w:val="fr-FR" w:eastAsia="fr-FR"/>
    </w:rPr>
  </w:style>
  <w:style w:type="paragraph" w:customStyle="1" w:styleId="Default">
    <w:name w:val="Default"/>
    <w:rsid w:val="00F91E5F"/>
    <w:pPr>
      <w:autoSpaceDE w:val="0"/>
      <w:autoSpaceDN w:val="0"/>
      <w:adjustRightInd w:val="0"/>
    </w:pPr>
    <w:rPr>
      <w:rFonts w:ascii="Helvetica Linotype" w:hAnsi="Helvetica Linotype" w:cs="Helvetica Linotype"/>
      <w:color w:val="000000"/>
      <w:sz w:val="24"/>
      <w:szCs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ciat\CLIMGIW\MODELES\V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35C53-2F85-433F-B762-F5C128921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VCTA.DOT</Template>
  <TotalTime>4</TotalTime>
  <Pages>6</Pages>
  <Words>2104</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CLIMACIAT GI</vt:lpstr>
      <vt:lpstr>CLIMACIAT GI</vt:lpstr>
    </vt:vector>
  </TitlesOfParts>
  <Company>CIAT DSI</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CLIMACIAT GI</dc:title>
  <dc:subject>Sortie client</dc:subject>
  <dc:creator>dmic</dc:creator>
  <cp:keywords/>
  <cp:lastModifiedBy>Stefanos Gaitanos</cp:lastModifiedBy>
  <cp:revision>25</cp:revision>
  <cp:lastPrinted>2010-12-07T13:47:00Z</cp:lastPrinted>
  <dcterms:created xsi:type="dcterms:W3CDTF">2018-09-11T15:23:00Z</dcterms:created>
  <dcterms:modified xsi:type="dcterms:W3CDTF">2018-09-17T08:36:00Z</dcterms:modified>
</cp:coreProperties>
</file>